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7E" w:rsidRPr="002B1EEC" w:rsidRDefault="00296A7E" w:rsidP="00296A7E">
      <w:pPr>
        <w:autoSpaceDE w:val="0"/>
        <w:autoSpaceDN w:val="0"/>
        <w:adjustRightInd w:val="0"/>
        <w:rPr>
          <w:rFonts w:ascii="Arial" w:hAnsi="Arial" w:cs="Arial"/>
          <w:b/>
          <w:color w:val="20231E"/>
          <w:sz w:val="20"/>
          <w:szCs w:val="20"/>
        </w:rPr>
      </w:pPr>
      <w:r w:rsidRPr="002B1EEC">
        <w:rPr>
          <w:rFonts w:ascii="Arial" w:hAnsi="Arial" w:cs="Arial"/>
          <w:b/>
          <w:color w:val="20231E"/>
          <w:sz w:val="20"/>
          <w:szCs w:val="20"/>
        </w:rPr>
        <w:t>ad a)</w:t>
      </w:r>
      <w:r w:rsidRPr="002B1EEC">
        <w:rPr>
          <w:rFonts w:ascii="Arial" w:hAnsi="Arial" w:cs="Arial"/>
          <w:color w:val="20231E"/>
          <w:sz w:val="20"/>
          <w:szCs w:val="20"/>
        </w:rPr>
        <w:t xml:space="preserve"> </w:t>
      </w:r>
      <w:r w:rsidRPr="002B1EEC">
        <w:rPr>
          <w:rFonts w:ascii="Arial" w:hAnsi="Arial" w:cs="Arial"/>
          <w:color w:val="20231E"/>
          <w:sz w:val="20"/>
          <w:szCs w:val="20"/>
        </w:rPr>
        <w:tab/>
        <w:t>Údaje z profesijného životopisu uchádzača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>
        <w:rPr>
          <w:rFonts w:ascii="TeXGyreBonumRegular" w:hAnsi="TeXGyreBonumRegular" w:cs="TeXGyreBonumRegular"/>
          <w:sz w:val="20"/>
          <w:szCs w:val="20"/>
        </w:rPr>
        <w:t>habilitačného konania v rozsahu</w:t>
      </w:r>
      <w:r w:rsidRPr="002B1EEC">
        <w:rPr>
          <w:rFonts w:ascii="Arial" w:hAnsi="Arial" w:cs="Arial"/>
          <w:color w:val="20231E"/>
          <w:sz w:val="20"/>
          <w:szCs w:val="20"/>
        </w:rPr>
        <w:t>:</w:t>
      </w:r>
    </w:p>
    <w:p w:rsidR="001A1B36" w:rsidRPr="002B1EEC" w:rsidRDefault="001A1B36" w:rsidP="001A1B36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:rsidR="001A1B36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men</w:t>
      </w:r>
      <w:r w:rsidR="00296A7E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:rsidR="00E65863" w:rsidRPr="002B1EEC" w:rsidRDefault="00E263F7" w:rsidP="00E65863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Pavlina Jevinová, rod. </w:t>
      </w:r>
      <w:proofErr w:type="spellStart"/>
      <w:r>
        <w:rPr>
          <w:rFonts w:ascii="Arial" w:hAnsi="Arial" w:cs="Arial"/>
          <w:color w:val="20231E"/>
          <w:sz w:val="20"/>
          <w:szCs w:val="20"/>
        </w:rPr>
        <w:t>Matisová</w:t>
      </w:r>
      <w:proofErr w:type="spellEnd"/>
    </w:p>
    <w:p w:rsidR="001A1B36" w:rsidRPr="002B1EEC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</w:t>
      </w:r>
      <w:r w:rsidR="00296A7E">
        <w:rPr>
          <w:rFonts w:ascii="Arial" w:hAnsi="Arial" w:cs="Arial"/>
          <w:color w:val="20231E"/>
          <w:sz w:val="20"/>
          <w:szCs w:val="20"/>
        </w:rPr>
        <w:t>vedecké hodnosti</w:t>
      </w:r>
    </w:p>
    <w:p w:rsidR="001A1B36" w:rsidRPr="002B1EEC" w:rsidRDefault="00397CC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MVDr., </w:t>
      </w:r>
      <w:r w:rsidR="00011685">
        <w:rPr>
          <w:rFonts w:ascii="Arial" w:hAnsi="Arial" w:cs="Arial"/>
          <w:color w:val="20231E"/>
          <w:sz w:val="20"/>
          <w:szCs w:val="20"/>
        </w:rPr>
        <w:t>PhD</w:t>
      </w:r>
      <w:r w:rsidR="003545FC">
        <w:rPr>
          <w:rFonts w:ascii="Arial" w:hAnsi="Arial" w:cs="Arial"/>
          <w:color w:val="20231E"/>
          <w:sz w:val="20"/>
          <w:szCs w:val="20"/>
        </w:rPr>
        <w:t>.</w:t>
      </w:r>
    </w:p>
    <w:p w:rsidR="001A1B36" w:rsidRPr="002B1EEC" w:rsidRDefault="00296A7E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rok narodenia</w:t>
      </w:r>
    </w:p>
    <w:p w:rsidR="001A1B36" w:rsidRPr="002B1EEC" w:rsidRDefault="00E263F7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196</w:t>
      </w:r>
      <w:r w:rsidR="00A849D1">
        <w:rPr>
          <w:rFonts w:ascii="Arial" w:hAnsi="Arial" w:cs="Arial"/>
          <w:sz w:val="20"/>
          <w:szCs w:val="20"/>
        </w:rPr>
        <w:t>7</w:t>
      </w:r>
    </w:p>
    <w:p w:rsidR="001A1B36" w:rsidRPr="002B1EE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right="-567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:rsidR="00E263F7" w:rsidRPr="00E263F7" w:rsidRDefault="00E263F7" w:rsidP="00725916">
      <w:pPr>
        <w:autoSpaceDE w:val="0"/>
        <w:autoSpaceDN w:val="0"/>
        <w:adjustRightInd w:val="0"/>
        <w:ind w:left="1418" w:right="-427"/>
        <w:jc w:val="both"/>
        <w:rPr>
          <w:rFonts w:ascii="Arial" w:hAnsi="Arial" w:cs="Arial"/>
          <w:color w:val="20231E"/>
          <w:sz w:val="20"/>
          <w:szCs w:val="20"/>
        </w:rPr>
      </w:pPr>
      <w:r w:rsidRPr="00E263F7">
        <w:rPr>
          <w:rFonts w:ascii="Arial" w:hAnsi="Arial" w:cs="Arial"/>
          <w:color w:val="20231E"/>
          <w:sz w:val="20"/>
          <w:szCs w:val="20"/>
        </w:rPr>
        <w:t>1991 – MVDr., Vysoká škola veterinárska v Košiciach,</w:t>
      </w:r>
      <w:r w:rsidR="00725916">
        <w:rPr>
          <w:rFonts w:ascii="Arial" w:hAnsi="Arial" w:cs="Arial"/>
          <w:color w:val="20231E"/>
          <w:sz w:val="20"/>
          <w:szCs w:val="20"/>
        </w:rPr>
        <w:t xml:space="preserve"> </w:t>
      </w:r>
      <w:r w:rsidRPr="00E263F7">
        <w:rPr>
          <w:rFonts w:ascii="Arial" w:hAnsi="Arial" w:cs="Arial"/>
          <w:color w:val="20231E"/>
          <w:sz w:val="20"/>
          <w:szCs w:val="20"/>
        </w:rPr>
        <w:t>študijný odbor: veterinárske lekárstvo -</w:t>
      </w:r>
      <w:r w:rsidR="00725916">
        <w:rPr>
          <w:rFonts w:ascii="Arial" w:hAnsi="Arial" w:cs="Arial"/>
          <w:color w:val="20231E"/>
          <w:sz w:val="20"/>
          <w:szCs w:val="20"/>
        </w:rPr>
        <w:t xml:space="preserve">  </w:t>
      </w:r>
      <w:r w:rsidRPr="00E263F7">
        <w:rPr>
          <w:rFonts w:ascii="Arial" w:hAnsi="Arial" w:cs="Arial"/>
          <w:color w:val="20231E"/>
          <w:sz w:val="20"/>
          <w:szCs w:val="20"/>
        </w:rPr>
        <w:t>hygiena potravín</w:t>
      </w:r>
    </w:p>
    <w:p w:rsidR="00CB0AEF" w:rsidRDefault="00E263F7" w:rsidP="00725916">
      <w:pPr>
        <w:autoSpaceDE w:val="0"/>
        <w:autoSpaceDN w:val="0"/>
        <w:adjustRightInd w:val="0"/>
        <w:ind w:left="1418" w:right="-427"/>
        <w:jc w:val="both"/>
        <w:rPr>
          <w:rFonts w:ascii="Arial" w:hAnsi="Arial" w:cs="Arial"/>
          <w:color w:val="20231E"/>
          <w:sz w:val="20"/>
          <w:szCs w:val="20"/>
        </w:rPr>
      </w:pPr>
      <w:r w:rsidRPr="00E263F7">
        <w:rPr>
          <w:rFonts w:ascii="Arial" w:hAnsi="Arial" w:cs="Arial"/>
          <w:color w:val="20231E"/>
          <w:sz w:val="20"/>
          <w:szCs w:val="20"/>
        </w:rPr>
        <w:t>2004 – PhD., Univerzita veterinárskeho lekárstva</w:t>
      </w:r>
      <w:r w:rsidR="00725916">
        <w:rPr>
          <w:rFonts w:ascii="Arial" w:hAnsi="Arial" w:cs="Arial"/>
          <w:color w:val="20231E"/>
          <w:sz w:val="20"/>
          <w:szCs w:val="20"/>
        </w:rPr>
        <w:t xml:space="preserve"> </w:t>
      </w:r>
      <w:r w:rsidRPr="00E263F7">
        <w:rPr>
          <w:rFonts w:ascii="Arial" w:hAnsi="Arial" w:cs="Arial"/>
          <w:color w:val="20231E"/>
          <w:sz w:val="20"/>
          <w:szCs w:val="20"/>
        </w:rPr>
        <w:t>v Košiciach, vedný odbor: 43 31 9 – Hygiena</w:t>
      </w:r>
      <w:r w:rsidR="00725916">
        <w:rPr>
          <w:rFonts w:ascii="Arial" w:hAnsi="Arial" w:cs="Arial"/>
          <w:color w:val="20231E"/>
          <w:sz w:val="20"/>
          <w:szCs w:val="20"/>
        </w:rPr>
        <w:t xml:space="preserve"> </w:t>
      </w:r>
      <w:r w:rsidRPr="00E263F7">
        <w:rPr>
          <w:rFonts w:ascii="Arial" w:hAnsi="Arial" w:cs="Arial"/>
          <w:color w:val="20231E"/>
          <w:sz w:val="20"/>
          <w:szCs w:val="20"/>
        </w:rPr>
        <w:t>prostredia a potravín</w:t>
      </w:r>
    </w:p>
    <w:p w:rsidR="001A1B36" w:rsidRPr="002B1EEC" w:rsidRDefault="001A1B36" w:rsidP="005921AC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567" w:hanging="501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296A7E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:rsidR="00A849D1" w:rsidRPr="00A849D1" w:rsidRDefault="005F4D7E" w:rsidP="000E76D4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76D4" w:rsidRPr="000E76D4">
        <w:rPr>
          <w:rFonts w:ascii="Arial" w:hAnsi="Arial" w:cs="Arial"/>
          <w:sz w:val="20"/>
          <w:szCs w:val="20"/>
        </w:rPr>
        <w:t>11/1991 – 8/1993</w:t>
      </w:r>
      <w:r w:rsidR="000E76D4">
        <w:rPr>
          <w:rFonts w:ascii="Arial" w:hAnsi="Arial" w:cs="Arial"/>
          <w:sz w:val="20"/>
          <w:szCs w:val="20"/>
        </w:rPr>
        <w:t xml:space="preserve">    Odborný asistent vo výskume, UVL  </w:t>
      </w:r>
      <w:r w:rsidR="000E76D4" w:rsidRPr="000E76D4">
        <w:rPr>
          <w:rFonts w:ascii="Arial" w:hAnsi="Arial" w:cs="Arial"/>
          <w:sz w:val="20"/>
          <w:szCs w:val="20"/>
        </w:rPr>
        <w:t>v Košiciach,</w:t>
      </w:r>
    </w:p>
    <w:p w:rsidR="00A849D1" w:rsidRPr="00A849D1" w:rsidRDefault="00A849D1" w:rsidP="000E76D4">
      <w:pPr>
        <w:tabs>
          <w:tab w:val="left" w:pos="1350"/>
        </w:tabs>
        <w:ind w:left="3119" w:right="-851" w:hanging="21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76D4" w:rsidRPr="000E76D4">
        <w:rPr>
          <w:rFonts w:ascii="Arial" w:hAnsi="Arial" w:cs="Arial"/>
          <w:sz w:val="20"/>
          <w:szCs w:val="20"/>
        </w:rPr>
        <w:t>9/1993 – 8/2002</w:t>
      </w:r>
      <w:r w:rsidR="000E76D4">
        <w:rPr>
          <w:rFonts w:ascii="Arial" w:hAnsi="Arial" w:cs="Arial"/>
          <w:sz w:val="20"/>
          <w:szCs w:val="20"/>
        </w:rPr>
        <w:t xml:space="preserve">      </w:t>
      </w:r>
      <w:r w:rsidR="000E76D4" w:rsidRPr="000E76D4">
        <w:rPr>
          <w:rFonts w:ascii="Arial" w:hAnsi="Arial" w:cs="Arial"/>
          <w:sz w:val="20"/>
          <w:szCs w:val="20"/>
        </w:rPr>
        <w:t>Doktorandské štúdium</w:t>
      </w:r>
      <w:r w:rsidR="000E76D4">
        <w:rPr>
          <w:rFonts w:ascii="Arial" w:hAnsi="Arial" w:cs="Arial"/>
          <w:sz w:val="20"/>
          <w:szCs w:val="20"/>
        </w:rPr>
        <w:t xml:space="preserve"> </w:t>
      </w:r>
      <w:r w:rsidR="000E76D4" w:rsidRPr="000E76D4">
        <w:rPr>
          <w:rFonts w:ascii="Arial" w:hAnsi="Arial" w:cs="Arial"/>
          <w:sz w:val="20"/>
          <w:szCs w:val="20"/>
        </w:rPr>
        <w:t>(dvojnásobné prerušenie z</w:t>
      </w:r>
      <w:r w:rsidR="000E76D4">
        <w:rPr>
          <w:rFonts w:ascii="Arial" w:hAnsi="Arial" w:cs="Arial"/>
          <w:sz w:val="20"/>
          <w:szCs w:val="20"/>
        </w:rPr>
        <w:t> </w:t>
      </w:r>
      <w:r w:rsidR="000E76D4" w:rsidRPr="000E76D4">
        <w:rPr>
          <w:rFonts w:ascii="Arial" w:hAnsi="Arial" w:cs="Arial"/>
          <w:sz w:val="20"/>
          <w:szCs w:val="20"/>
        </w:rPr>
        <w:t>dôvodu</w:t>
      </w:r>
      <w:r w:rsidR="000E76D4">
        <w:rPr>
          <w:rFonts w:ascii="Arial" w:hAnsi="Arial" w:cs="Arial"/>
          <w:sz w:val="20"/>
          <w:szCs w:val="20"/>
        </w:rPr>
        <w:t xml:space="preserve"> </w:t>
      </w:r>
      <w:r w:rsidR="000E76D4" w:rsidRPr="000E76D4">
        <w:rPr>
          <w:rFonts w:ascii="Arial" w:hAnsi="Arial" w:cs="Arial"/>
          <w:sz w:val="20"/>
          <w:szCs w:val="20"/>
        </w:rPr>
        <w:t>materskej dovolenky) UVL</w:t>
      </w:r>
      <w:r w:rsidR="000E76D4">
        <w:rPr>
          <w:rFonts w:ascii="Arial" w:hAnsi="Arial" w:cs="Arial"/>
          <w:sz w:val="20"/>
          <w:szCs w:val="20"/>
        </w:rPr>
        <w:t xml:space="preserve"> </w:t>
      </w:r>
      <w:r w:rsidR="000E76D4" w:rsidRPr="000E76D4">
        <w:rPr>
          <w:rFonts w:ascii="Arial" w:hAnsi="Arial" w:cs="Arial"/>
          <w:sz w:val="20"/>
          <w:szCs w:val="20"/>
        </w:rPr>
        <w:t>v Košiciach,</w:t>
      </w:r>
    </w:p>
    <w:p w:rsidR="00B25CD5" w:rsidRDefault="00A849D1" w:rsidP="00A849D1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76D4" w:rsidRPr="000E76D4">
        <w:rPr>
          <w:rFonts w:ascii="Arial" w:hAnsi="Arial" w:cs="Arial"/>
          <w:sz w:val="20"/>
          <w:szCs w:val="20"/>
        </w:rPr>
        <w:t>9/2002 – 10/2007</w:t>
      </w:r>
      <w:r w:rsidR="000E76D4">
        <w:rPr>
          <w:rFonts w:ascii="Arial" w:hAnsi="Arial" w:cs="Arial"/>
          <w:sz w:val="20"/>
          <w:szCs w:val="20"/>
        </w:rPr>
        <w:t xml:space="preserve">    </w:t>
      </w:r>
      <w:r w:rsidR="000E76D4" w:rsidRPr="000E76D4">
        <w:rPr>
          <w:rFonts w:ascii="Arial" w:hAnsi="Arial" w:cs="Arial"/>
          <w:sz w:val="20"/>
          <w:szCs w:val="20"/>
        </w:rPr>
        <w:t>Vysokoškolský učiteľ, UVL</w:t>
      </w:r>
      <w:r w:rsidR="000E76D4">
        <w:rPr>
          <w:rFonts w:ascii="Arial" w:hAnsi="Arial" w:cs="Arial"/>
          <w:sz w:val="20"/>
          <w:szCs w:val="20"/>
        </w:rPr>
        <w:t xml:space="preserve"> v Košiciach</w:t>
      </w:r>
    </w:p>
    <w:p w:rsidR="000E76D4" w:rsidRDefault="000E76D4" w:rsidP="00A849D1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Pr="000E76D4">
        <w:rPr>
          <w:rFonts w:ascii="Arial" w:hAnsi="Arial" w:cs="Arial"/>
          <w:sz w:val="20"/>
          <w:szCs w:val="20"/>
        </w:rPr>
        <w:t>11/2007 – 8/2024</w:t>
      </w:r>
      <w:r>
        <w:rPr>
          <w:rFonts w:ascii="Arial" w:hAnsi="Arial" w:cs="Arial"/>
          <w:sz w:val="20"/>
          <w:szCs w:val="20"/>
        </w:rPr>
        <w:t xml:space="preserve">    </w:t>
      </w:r>
      <w:r w:rsidRPr="000E76D4">
        <w:rPr>
          <w:rFonts w:ascii="Arial" w:hAnsi="Arial" w:cs="Arial"/>
          <w:sz w:val="20"/>
          <w:szCs w:val="20"/>
        </w:rPr>
        <w:t>Vysokoškolský učiteľ- odborný</w:t>
      </w:r>
      <w:r>
        <w:rPr>
          <w:rFonts w:ascii="Arial" w:hAnsi="Arial" w:cs="Arial"/>
          <w:sz w:val="20"/>
          <w:szCs w:val="20"/>
        </w:rPr>
        <w:t xml:space="preserve"> </w:t>
      </w:r>
      <w:r w:rsidRPr="000E76D4">
        <w:rPr>
          <w:rFonts w:ascii="Arial" w:hAnsi="Arial" w:cs="Arial"/>
          <w:sz w:val="20"/>
          <w:szCs w:val="20"/>
        </w:rPr>
        <w:t>asistent, UVL/UVLF v Košiciach</w:t>
      </w:r>
    </w:p>
    <w:p w:rsidR="00A849D1" w:rsidRPr="003A3F5F" w:rsidRDefault="000E76D4" w:rsidP="00A849D1">
      <w:pPr>
        <w:tabs>
          <w:tab w:val="left" w:pos="1350"/>
        </w:tabs>
        <w:ind w:righ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                        </w:t>
      </w:r>
      <w:r w:rsidRPr="000E76D4">
        <w:rPr>
          <w:rFonts w:ascii="Arial" w:hAnsi="Arial" w:cs="Arial"/>
          <w:color w:val="20231E"/>
          <w:sz w:val="20"/>
          <w:szCs w:val="20"/>
        </w:rPr>
        <w:t>9/2024</w:t>
      </w:r>
      <w:r>
        <w:rPr>
          <w:rFonts w:ascii="Arial" w:hAnsi="Arial" w:cs="Arial"/>
          <w:color w:val="20231E"/>
          <w:sz w:val="20"/>
          <w:szCs w:val="20"/>
        </w:rPr>
        <w:t xml:space="preserve"> po súčasnosť </w:t>
      </w:r>
      <w:r w:rsidRPr="000E76D4">
        <w:rPr>
          <w:rFonts w:ascii="Arial" w:hAnsi="Arial" w:cs="Arial"/>
          <w:color w:val="20231E"/>
          <w:sz w:val="20"/>
          <w:szCs w:val="20"/>
        </w:rPr>
        <w:t>Vysokoškolský učiteľ</w:t>
      </w:r>
      <w:r>
        <w:rPr>
          <w:rFonts w:ascii="Arial" w:hAnsi="Arial" w:cs="Arial"/>
          <w:color w:val="20231E"/>
          <w:sz w:val="20"/>
          <w:szCs w:val="20"/>
        </w:rPr>
        <w:t xml:space="preserve"> – univerzitný docent</w:t>
      </w:r>
      <w:r w:rsidR="009347BD">
        <w:rPr>
          <w:rFonts w:ascii="Arial" w:hAnsi="Arial" w:cs="Arial"/>
          <w:color w:val="20231E"/>
          <w:sz w:val="20"/>
          <w:szCs w:val="20"/>
        </w:rPr>
        <w:t>,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="009347BD" w:rsidRPr="003A3F5F">
        <w:rPr>
          <w:rFonts w:ascii="Arial" w:hAnsi="Arial" w:cs="Arial"/>
          <w:sz w:val="20"/>
          <w:szCs w:val="20"/>
        </w:rPr>
        <w:t>UVLF v Košiciach</w:t>
      </w:r>
    </w:p>
    <w:p w:rsidR="000E76D4" w:rsidRDefault="000E76D4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</w:p>
    <w:p w:rsidR="00935545" w:rsidRDefault="00935545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  <w:r w:rsidRPr="006E3D99">
        <w:rPr>
          <w:rFonts w:ascii="Arial" w:hAnsi="Arial" w:cs="Arial"/>
          <w:color w:val="20231E"/>
          <w:sz w:val="20"/>
          <w:szCs w:val="20"/>
        </w:rPr>
        <w:t>Ďalšie vzdelávanie</w:t>
      </w:r>
      <w:r>
        <w:rPr>
          <w:rFonts w:ascii="Arial" w:hAnsi="Arial" w:cs="Arial"/>
          <w:color w:val="20231E"/>
          <w:sz w:val="20"/>
          <w:szCs w:val="20"/>
        </w:rPr>
        <w:t>:</w:t>
      </w:r>
    </w:p>
    <w:p w:rsidR="00CB0AEF" w:rsidRPr="00CB0AEF" w:rsidRDefault="00CB0AEF" w:rsidP="00CB0AEF">
      <w:pPr>
        <w:autoSpaceDE w:val="0"/>
        <w:autoSpaceDN w:val="0"/>
        <w:adjustRightInd w:val="0"/>
        <w:ind w:left="707" w:firstLine="709"/>
        <w:jc w:val="both"/>
        <w:rPr>
          <w:rFonts w:ascii="Arial" w:hAnsi="Arial" w:cs="Arial"/>
          <w:i/>
          <w:color w:val="20231E"/>
          <w:sz w:val="20"/>
          <w:szCs w:val="20"/>
          <w:u w:val="single"/>
        </w:rPr>
      </w:pPr>
      <w:r w:rsidRPr="00CB0AEF">
        <w:rPr>
          <w:rFonts w:ascii="Arial" w:hAnsi="Arial" w:cs="Arial"/>
          <w:i/>
          <w:color w:val="20231E"/>
          <w:sz w:val="20"/>
          <w:szCs w:val="20"/>
          <w:u w:val="single"/>
        </w:rPr>
        <w:t>Osvedčenia:</w:t>
      </w:r>
    </w:p>
    <w:p w:rsidR="005C7ADD" w:rsidRPr="001A363E" w:rsidRDefault="000E76D4" w:rsidP="001A363E">
      <w:pPr>
        <w:pStyle w:val="Odsekzoznamu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20231E"/>
          <w:sz w:val="20"/>
          <w:szCs w:val="20"/>
        </w:rPr>
      </w:pPr>
      <w:r w:rsidRPr="001A363E">
        <w:rPr>
          <w:rFonts w:ascii="Arial" w:hAnsi="Arial" w:cs="Arial"/>
          <w:color w:val="20231E"/>
          <w:sz w:val="20"/>
          <w:szCs w:val="20"/>
        </w:rPr>
        <w:t>Osvedčenie - O získanom vzdelaní s celoštátnou platnosťo</w:t>
      </w:r>
      <w:bookmarkStart w:id="0" w:name="_GoBack"/>
      <w:bookmarkEnd w:id="0"/>
      <w:r w:rsidRPr="001A363E">
        <w:rPr>
          <w:rFonts w:ascii="Arial" w:hAnsi="Arial" w:cs="Arial"/>
          <w:color w:val="20231E"/>
          <w:sz w:val="20"/>
          <w:szCs w:val="20"/>
        </w:rPr>
        <w:t xml:space="preserve">u, Nova </w:t>
      </w:r>
      <w:proofErr w:type="spellStart"/>
      <w:r w:rsidRPr="001A363E">
        <w:rPr>
          <w:rFonts w:ascii="Arial" w:hAnsi="Arial" w:cs="Arial"/>
          <w:color w:val="20231E"/>
          <w:sz w:val="20"/>
          <w:szCs w:val="20"/>
        </w:rPr>
        <w:t>Training</w:t>
      </w:r>
      <w:proofErr w:type="spellEnd"/>
      <w:r w:rsidRPr="001A363E">
        <w:rPr>
          <w:rFonts w:ascii="Arial" w:hAnsi="Arial" w:cs="Arial"/>
          <w:color w:val="20231E"/>
          <w:sz w:val="20"/>
          <w:szCs w:val="20"/>
        </w:rPr>
        <w:t>, s. r. o., Košice. Práca s počítačom a Windows III, č.244/2012,</w:t>
      </w:r>
    </w:p>
    <w:p w:rsidR="005C7ADD" w:rsidRPr="001A363E" w:rsidRDefault="000E76D4" w:rsidP="001A363E">
      <w:pPr>
        <w:pStyle w:val="Odsekzoznamu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20231E"/>
          <w:sz w:val="20"/>
          <w:szCs w:val="20"/>
        </w:rPr>
      </w:pPr>
      <w:r w:rsidRPr="001A363E">
        <w:rPr>
          <w:rFonts w:ascii="Arial" w:hAnsi="Arial" w:cs="Arial"/>
          <w:color w:val="20231E"/>
          <w:sz w:val="20"/>
          <w:szCs w:val="20"/>
        </w:rPr>
        <w:t>Certifikát z overenia digitálnych zručnosti, Digitálneho Klubu, dňa 27.09.2023, podporený Národným projektom Zlepšenie digitálnych zručnosti seniorov a ohrozených skupín vo verejnej správe,</w:t>
      </w:r>
    </w:p>
    <w:p w:rsidR="000E76D4" w:rsidRPr="001A363E" w:rsidRDefault="000E76D4" w:rsidP="001A363E">
      <w:pPr>
        <w:pStyle w:val="Odsekzoznamu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color w:val="20231E"/>
          <w:sz w:val="20"/>
          <w:szCs w:val="20"/>
        </w:rPr>
      </w:pPr>
      <w:r w:rsidRPr="001A363E">
        <w:rPr>
          <w:rFonts w:ascii="Arial" w:hAnsi="Arial" w:cs="Arial"/>
          <w:color w:val="20231E"/>
          <w:sz w:val="20"/>
          <w:szCs w:val="20"/>
        </w:rPr>
        <w:t>Certifikát o ďalšom vzdelávaní – kurz Základy vysokoškolskej pedagogiky, Košice 5. 2. 2025</w:t>
      </w:r>
      <w:r w:rsidR="001A363E" w:rsidRPr="001A363E">
        <w:rPr>
          <w:rFonts w:ascii="Arial" w:hAnsi="Arial" w:cs="Arial"/>
          <w:color w:val="20231E"/>
          <w:sz w:val="20"/>
          <w:szCs w:val="20"/>
        </w:rPr>
        <w:t>.</w:t>
      </w:r>
    </w:p>
    <w:p w:rsidR="001A363E" w:rsidRDefault="001A363E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:rsidR="001A1B36" w:rsidRPr="00C04BF6" w:rsidRDefault="001A1B36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  <w:r w:rsidRPr="00C04BF6">
        <w:rPr>
          <w:rFonts w:ascii="Arial" w:hAnsi="Arial" w:cs="Arial"/>
          <w:color w:val="20231E"/>
          <w:sz w:val="20"/>
          <w:szCs w:val="20"/>
        </w:rPr>
        <w:t>Priebeh pedagogickej činnosti (pracovisko/predmety):</w:t>
      </w:r>
    </w:p>
    <w:p w:rsidR="005F4D7E" w:rsidRPr="00C04BF6" w:rsidRDefault="005F4D7E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:rsidR="00CB0AEF" w:rsidRPr="00DB3D6C" w:rsidRDefault="00C04BF6" w:rsidP="00CB0AEF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Katedra hygieny, technológie a zdravotnej bezpečnosti potravín, UVLF v Košiciach</w:t>
      </w:r>
      <w:r w:rsidR="00CB0AEF" w:rsidRPr="00DB3D6C">
        <w:rPr>
          <w:rFonts w:ascii="Arial" w:hAnsi="Arial" w:cs="Arial"/>
          <w:color w:val="20231E"/>
          <w:sz w:val="20"/>
          <w:szCs w:val="20"/>
        </w:rPr>
        <w:t>:</w:t>
      </w:r>
    </w:p>
    <w:p w:rsidR="00C04BF6" w:rsidRPr="00DB3D6C" w:rsidRDefault="00C04BF6" w:rsidP="00CB0AEF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Hygiena mäsa hydiny, vajec, rýb a zveriny 6. ročník ŠP HP (r. 2004 – 2006)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Veterinárny hygienický dozor 6. ročník ŠP HP (r.</w:t>
      </w:r>
      <w:r w:rsidR="00305742" w:rsidRPr="00DB3D6C">
        <w:rPr>
          <w:rFonts w:ascii="Arial" w:hAnsi="Arial" w:cs="Arial"/>
          <w:color w:val="20231E"/>
          <w:sz w:val="20"/>
          <w:szCs w:val="20"/>
        </w:rPr>
        <w:t xml:space="preserve"> </w:t>
      </w:r>
      <w:r w:rsidRPr="00DB3D6C">
        <w:rPr>
          <w:rFonts w:ascii="Arial" w:hAnsi="Arial" w:cs="Arial"/>
          <w:color w:val="20231E"/>
          <w:sz w:val="20"/>
          <w:szCs w:val="20"/>
        </w:rPr>
        <w:t>2004 – 2006)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Hygiena mäsa hydiny, vajec a rýb, 4. ročník ŠP VVL (r. 2004 – 2012)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Hygiena a technológia mäsa, 5. ročník ŠP VVL (r. 2005 – 2010)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Veterinárny hygienický dozor, 5. ročník ŠP HP (r.</w:t>
      </w:r>
      <w:r w:rsidR="00305742" w:rsidRPr="00DB3D6C">
        <w:rPr>
          <w:rFonts w:ascii="Arial" w:hAnsi="Arial" w:cs="Arial"/>
          <w:color w:val="20231E"/>
          <w:sz w:val="20"/>
          <w:szCs w:val="20"/>
        </w:rPr>
        <w:t xml:space="preserve"> </w:t>
      </w:r>
      <w:r w:rsidRPr="00DB3D6C">
        <w:rPr>
          <w:rFonts w:ascii="Arial" w:hAnsi="Arial" w:cs="Arial"/>
          <w:color w:val="20231E"/>
          <w:sz w:val="20"/>
          <w:szCs w:val="20"/>
        </w:rPr>
        <w:t>2004 – 2006) – praktické cvičenia</w:t>
      </w:r>
    </w:p>
    <w:p w:rsidR="00C04BF6" w:rsidRPr="00DB3D6C" w:rsidRDefault="00C04BF6" w:rsidP="009347BD">
      <w:pPr>
        <w:pStyle w:val="Odsekzoznamu"/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Hygiena a technológia rýb a mraziarenstvo, 5. ročník ŠP HP (r. 2006 – 2007)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 xml:space="preserve">Potravinárska mikrobiológia a </w:t>
      </w:r>
      <w:proofErr w:type="spellStart"/>
      <w:r w:rsidRPr="00DB3D6C">
        <w:rPr>
          <w:rFonts w:ascii="Arial" w:hAnsi="Arial" w:cs="Arial"/>
          <w:color w:val="20231E"/>
          <w:sz w:val="20"/>
          <w:szCs w:val="20"/>
        </w:rPr>
        <w:t>alimentárne</w:t>
      </w:r>
      <w:proofErr w:type="spellEnd"/>
      <w:r w:rsidRPr="00DB3D6C">
        <w:rPr>
          <w:rFonts w:ascii="Arial" w:hAnsi="Arial" w:cs="Arial"/>
          <w:color w:val="20231E"/>
          <w:sz w:val="20"/>
          <w:szCs w:val="20"/>
        </w:rPr>
        <w:t xml:space="preserve"> choroby ŠP HP (r. 2007 – súčasnosť)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 xml:space="preserve">Mikrobiológia krmív a potravín, ŠP </w:t>
      </w:r>
      <w:proofErr w:type="spellStart"/>
      <w:r w:rsidRPr="00DB3D6C">
        <w:rPr>
          <w:rFonts w:ascii="Arial" w:hAnsi="Arial" w:cs="Arial"/>
          <w:color w:val="20231E"/>
          <w:sz w:val="20"/>
          <w:szCs w:val="20"/>
        </w:rPr>
        <w:t>BKaP</w:t>
      </w:r>
      <w:proofErr w:type="spellEnd"/>
      <w:r w:rsidRPr="00DB3D6C">
        <w:rPr>
          <w:rFonts w:ascii="Arial" w:hAnsi="Arial" w:cs="Arial"/>
          <w:color w:val="20231E"/>
          <w:sz w:val="20"/>
          <w:szCs w:val="20"/>
        </w:rPr>
        <w:t xml:space="preserve"> (r. 2007 – súčasnosť)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 xml:space="preserve">Tovaroznalectvo, ŠP </w:t>
      </w:r>
      <w:proofErr w:type="spellStart"/>
      <w:r w:rsidRPr="00DB3D6C">
        <w:rPr>
          <w:rFonts w:ascii="Arial" w:hAnsi="Arial" w:cs="Arial"/>
          <w:color w:val="20231E"/>
          <w:sz w:val="20"/>
          <w:szCs w:val="20"/>
        </w:rPr>
        <w:t>TaKP</w:t>
      </w:r>
      <w:proofErr w:type="spellEnd"/>
      <w:r w:rsidRPr="00DB3D6C">
        <w:rPr>
          <w:rFonts w:ascii="Arial" w:hAnsi="Arial" w:cs="Arial"/>
          <w:color w:val="20231E"/>
          <w:sz w:val="20"/>
          <w:szCs w:val="20"/>
        </w:rPr>
        <w:t xml:space="preserve"> (r. 2010 – súčasnosť) – seminárne cvičenia, od r. 2010 garant predmetu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 xml:space="preserve">Potravinárska mykológia a </w:t>
      </w:r>
      <w:proofErr w:type="spellStart"/>
      <w:r w:rsidRPr="00DB3D6C">
        <w:rPr>
          <w:rFonts w:ascii="Arial" w:hAnsi="Arial" w:cs="Arial"/>
          <w:color w:val="20231E"/>
          <w:sz w:val="20"/>
          <w:szCs w:val="20"/>
        </w:rPr>
        <w:t>mykotoxikológia</w:t>
      </w:r>
      <w:proofErr w:type="spellEnd"/>
      <w:r w:rsidRPr="00DB3D6C">
        <w:rPr>
          <w:rFonts w:ascii="Arial" w:hAnsi="Arial" w:cs="Arial"/>
          <w:color w:val="20231E"/>
          <w:sz w:val="20"/>
          <w:szCs w:val="20"/>
        </w:rPr>
        <w:t>, ŠP HP (r. 2011 –  súčasnosť) – prednášky a praktické cvičenia, od r. 2011 garant predmetu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Inšpekcia a kontrola potravín živočíšneho pôvod, ŠP VVL (r.</w:t>
      </w:r>
      <w:r w:rsidR="00305742" w:rsidRPr="00DB3D6C">
        <w:rPr>
          <w:rFonts w:ascii="Arial" w:hAnsi="Arial" w:cs="Arial"/>
          <w:color w:val="20231E"/>
          <w:sz w:val="20"/>
          <w:szCs w:val="20"/>
        </w:rPr>
        <w:t xml:space="preserve"> </w:t>
      </w:r>
      <w:r w:rsidRPr="00DB3D6C">
        <w:rPr>
          <w:rFonts w:ascii="Arial" w:hAnsi="Arial" w:cs="Arial"/>
          <w:color w:val="20231E"/>
          <w:sz w:val="20"/>
          <w:szCs w:val="20"/>
        </w:rPr>
        <w:t>2012 – 2013)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Mykológia krmív a potravín/Mykológia a </w:t>
      </w:r>
      <w:proofErr w:type="spellStart"/>
      <w:r w:rsidRPr="00DB3D6C">
        <w:rPr>
          <w:rFonts w:ascii="Arial" w:hAnsi="Arial" w:cs="Arial"/>
          <w:color w:val="20231E"/>
          <w:sz w:val="20"/>
          <w:szCs w:val="20"/>
        </w:rPr>
        <w:t>mykotoxikológia</w:t>
      </w:r>
      <w:proofErr w:type="spellEnd"/>
      <w:r w:rsidRPr="00DB3D6C">
        <w:rPr>
          <w:rFonts w:ascii="Arial" w:hAnsi="Arial" w:cs="Arial"/>
          <w:color w:val="20231E"/>
          <w:sz w:val="20"/>
          <w:szCs w:val="20"/>
        </w:rPr>
        <w:t xml:space="preserve"> krmív a potravín, ŠP </w:t>
      </w:r>
      <w:proofErr w:type="spellStart"/>
      <w:r w:rsidRPr="00DB3D6C">
        <w:rPr>
          <w:rFonts w:ascii="Arial" w:hAnsi="Arial" w:cs="Arial"/>
          <w:color w:val="20231E"/>
          <w:sz w:val="20"/>
          <w:szCs w:val="20"/>
        </w:rPr>
        <w:t>BKaP</w:t>
      </w:r>
      <w:proofErr w:type="spellEnd"/>
      <w:r w:rsidRPr="00DB3D6C">
        <w:rPr>
          <w:rFonts w:ascii="Arial" w:hAnsi="Arial" w:cs="Arial"/>
          <w:color w:val="20231E"/>
          <w:sz w:val="20"/>
          <w:szCs w:val="20"/>
        </w:rPr>
        <w:t xml:space="preserve"> (r. 2011 – súčasnosť) – prednášky a praktické cvičenia, od r. 2011 garant predmetu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Hygiena a technológia potravín II., ŠP VVL (r. 2013 – súčasnosť) 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 xml:space="preserve">Technológia výroby a kvalita produktov hydiny, rýb, zveriny a medu, ŠP </w:t>
      </w:r>
      <w:proofErr w:type="spellStart"/>
      <w:r w:rsidRPr="00DB3D6C">
        <w:rPr>
          <w:rFonts w:ascii="Arial" w:hAnsi="Arial" w:cs="Arial"/>
          <w:color w:val="20231E"/>
          <w:sz w:val="20"/>
          <w:szCs w:val="20"/>
        </w:rPr>
        <w:t>TaKP</w:t>
      </w:r>
      <w:proofErr w:type="spellEnd"/>
      <w:r w:rsidRPr="00DB3D6C">
        <w:rPr>
          <w:rFonts w:ascii="Arial" w:hAnsi="Arial" w:cs="Arial"/>
          <w:color w:val="20231E"/>
          <w:sz w:val="20"/>
          <w:szCs w:val="20"/>
        </w:rPr>
        <w:t xml:space="preserve">  (r. 2013 – 2014) – praktické cvičenia</w:t>
      </w:r>
    </w:p>
    <w:p w:rsidR="00C04BF6" w:rsidRPr="00DB3D6C" w:rsidRDefault="00C04BF6" w:rsidP="009347BD">
      <w:pPr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Hygiena a technológia potravín III., ŠP VVL (r. 2018) – praktické cvičenia</w:t>
      </w:r>
    </w:p>
    <w:p w:rsidR="00C04BF6" w:rsidRPr="00DB3D6C" w:rsidRDefault="00C04BF6" w:rsidP="009347BD">
      <w:pPr>
        <w:pStyle w:val="Odsekzoznamu"/>
        <w:numPr>
          <w:ilvl w:val="0"/>
          <w:numId w:val="39"/>
        </w:numPr>
        <w:autoSpaceDE w:val="0"/>
        <w:autoSpaceDN w:val="0"/>
        <w:adjustRightInd w:val="0"/>
        <w:ind w:right="-284"/>
        <w:jc w:val="both"/>
        <w:rPr>
          <w:rFonts w:ascii="Arial" w:hAnsi="Arial" w:cs="Arial"/>
          <w:color w:val="20231E"/>
          <w:sz w:val="20"/>
          <w:szCs w:val="20"/>
        </w:rPr>
      </w:pPr>
      <w:r w:rsidRPr="00DB3D6C">
        <w:rPr>
          <w:rFonts w:ascii="Arial" w:hAnsi="Arial" w:cs="Arial"/>
          <w:color w:val="20231E"/>
          <w:sz w:val="20"/>
          <w:szCs w:val="20"/>
        </w:rPr>
        <w:t>Mikrobiológia potravín, ŠP VVL, (r. 2016 – súčasnosť) – praktické cvičenia</w:t>
      </w:r>
    </w:p>
    <w:p w:rsidR="00C04BF6" w:rsidRDefault="00C04BF6" w:rsidP="00C04BF6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:rsidR="00DB3D6C" w:rsidRDefault="00DB3D6C" w:rsidP="00C04BF6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:rsidR="00DB3D6C" w:rsidRPr="00DB3D6C" w:rsidRDefault="00DB3D6C" w:rsidP="00C04BF6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:rsidR="001A1B36" w:rsidRPr="005117A4" w:rsidRDefault="005921AC" w:rsidP="00B25CD5">
      <w:pPr>
        <w:autoSpaceDE w:val="0"/>
        <w:autoSpaceDN w:val="0"/>
        <w:adjustRightInd w:val="0"/>
        <w:ind w:left="284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lastRenderedPageBreak/>
        <w:t xml:space="preserve">   </w:t>
      </w:r>
      <w:r w:rsidR="001A1B36" w:rsidRPr="005117A4">
        <w:rPr>
          <w:rFonts w:ascii="Arial" w:hAnsi="Arial" w:cs="Arial"/>
          <w:color w:val="20231E"/>
          <w:sz w:val="20"/>
          <w:szCs w:val="20"/>
        </w:rPr>
        <w:t>6.  údaje o odbo</w:t>
      </w:r>
      <w:r w:rsidR="00296A7E" w:rsidRPr="005117A4">
        <w:rPr>
          <w:rFonts w:ascii="Arial" w:hAnsi="Arial" w:cs="Arial"/>
          <w:color w:val="20231E"/>
          <w:sz w:val="20"/>
          <w:szCs w:val="20"/>
        </w:rPr>
        <w:t>rnom alebo o umeleckom zameraní</w:t>
      </w:r>
    </w:p>
    <w:p w:rsidR="004A7516" w:rsidRDefault="005921AC" w:rsidP="005921AC">
      <w:pPr>
        <w:autoSpaceDE w:val="0"/>
        <w:autoSpaceDN w:val="0"/>
        <w:adjustRightInd w:val="0"/>
        <w:ind w:left="851" w:hanging="709"/>
        <w:jc w:val="both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 xml:space="preserve">            </w:t>
      </w:r>
      <w:r w:rsidRPr="005921AC">
        <w:rPr>
          <w:rFonts w:ascii="Arial" w:hAnsi="Arial" w:cs="Arial"/>
          <w:color w:val="20231E"/>
          <w:sz w:val="20"/>
          <w:szCs w:val="20"/>
        </w:rPr>
        <w:t>Hygiena a technológia potravín, so zameraním na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Pr="005921AC">
        <w:rPr>
          <w:rFonts w:ascii="Arial" w:hAnsi="Arial" w:cs="Arial"/>
          <w:color w:val="20231E"/>
          <w:sz w:val="20"/>
          <w:szCs w:val="20"/>
        </w:rPr>
        <w:t xml:space="preserve">potravinársku mikrobiológiu. Vedecká činnosť </w:t>
      </w:r>
      <w:r>
        <w:rPr>
          <w:rFonts w:ascii="Arial" w:hAnsi="Arial" w:cs="Arial"/>
          <w:color w:val="20231E"/>
          <w:sz w:val="20"/>
          <w:szCs w:val="20"/>
        </w:rPr>
        <w:t xml:space="preserve">  </w:t>
      </w:r>
      <w:r w:rsidRPr="005921AC">
        <w:rPr>
          <w:rFonts w:ascii="Arial" w:hAnsi="Arial" w:cs="Arial"/>
          <w:color w:val="20231E"/>
          <w:sz w:val="20"/>
          <w:szCs w:val="20"/>
        </w:rPr>
        <w:t>je</w:t>
      </w:r>
      <w:r w:rsidR="009347BD">
        <w:rPr>
          <w:rFonts w:ascii="Arial" w:hAnsi="Arial" w:cs="Arial"/>
          <w:color w:val="20231E"/>
          <w:sz w:val="20"/>
          <w:szCs w:val="20"/>
        </w:rPr>
        <w:t xml:space="preserve"> </w:t>
      </w:r>
      <w:r w:rsidR="009347BD" w:rsidRPr="00DB3D6C">
        <w:rPr>
          <w:rFonts w:ascii="Arial" w:hAnsi="Arial" w:cs="Arial"/>
          <w:color w:val="20231E"/>
          <w:sz w:val="20"/>
          <w:szCs w:val="20"/>
        </w:rPr>
        <w:t>v</w:t>
      </w:r>
      <w:r w:rsidR="009347BD">
        <w:rPr>
          <w:rFonts w:ascii="Arial" w:hAnsi="Arial" w:cs="Arial"/>
          <w:color w:val="20231E"/>
          <w:sz w:val="20"/>
          <w:szCs w:val="20"/>
        </w:rPr>
        <w:t xml:space="preserve"> </w:t>
      </w:r>
      <w:r w:rsidR="009347BD" w:rsidRPr="00DB3D6C">
        <w:rPr>
          <w:rFonts w:ascii="Arial" w:hAnsi="Arial" w:cs="Arial"/>
          <w:color w:val="20231E"/>
          <w:sz w:val="20"/>
          <w:szCs w:val="20"/>
        </w:rPr>
        <w:t xml:space="preserve">súčasnej dobe </w:t>
      </w:r>
      <w:r w:rsidRPr="005921AC">
        <w:rPr>
          <w:rFonts w:ascii="Arial" w:hAnsi="Arial" w:cs="Arial"/>
          <w:color w:val="20231E"/>
          <w:sz w:val="20"/>
          <w:szCs w:val="20"/>
        </w:rPr>
        <w:t>primárne orientovaná na výskum mikroskopických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r w:rsidRPr="005921AC">
        <w:rPr>
          <w:rFonts w:ascii="Arial" w:hAnsi="Arial" w:cs="Arial"/>
          <w:color w:val="20231E"/>
          <w:sz w:val="20"/>
          <w:szCs w:val="20"/>
        </w:rPr>
        <w:t xml:space="preserve">vláknitých húb a ich </w:t>
      </w:r>
      <w:proofErr w:type="spellStart"/>
      <w:r w:rsidRPr="005921AC">
        <w:rPr>
          <w:rFonts w:ascii="Arial" w:hAnsi="Arial" w:cs="Arial"/>
          <w:color w:val="20231E"/>
          <w:sz w:val="20"/>
          <w:szCs w:val="20"/>
        </w:rPr>
        <w:t>metabolitov</w:t>
      </w:r>
      <w:proofErr w:type="spellEnd"/>
      <w:r w:rsidRPr="005921AC">
        <w:rPr>
          <w:rFonts w:ascii="Arial" w:hAnsi="Arial" w:cs="Arial"/>
          <w:color w:val="20231E"/>
          <w:sz w:val="20"/>
          <w:szCs w:val="20"/>
        </w:rPr>
        <w:t>, vrátane</w:t>
      </w:r>
      <w:r>
        <w:rPr>
          <w:rFonts w:ascii="Arial" w:hAnsi="Arial" w:cs="Arial"/>
          <w:color w:val="20231E"/>
          <w:sz w:val="20"/>
          <w:szCs w:val="20"/>
        </w:rPr>
        <w:t xml:space="preserve"> </w:t>
      </w:r>
      <w:proofErr w:type="spellStart"/>
      <w:r w:rsidRPr="005921AC">
        <w:rPr>
          <w:rFonts w:ascii="Arial" w:hAnsi="Arial" w:cs="Arial"/>
          <w:color w:val="20231E"/>
          <w:sz w:val="20"/>
          <w:szCs w:val="20"/>
        </w:rPr>
        <w:t>mykotoxínov</w:t>
      </w:r>
      <w:proofErr w:type="spellEnd"/>
      <w:r w:rsidRPr="005921AC">
        <w:rPr>
          <w:rFonts w:ascii="Arial" w:hAnsi="Arial" w:cs="Arial"/>
          <w:color w:val="20231E"/>
          <w:sz w:val="20"/>
          <w:szCs w:val="20"/>
        </w:rPr>
        <w:t>.</w:t>
      </w:r>
    </w:p>
    <w:p w:rsidR="00DB3D6C" w:rsidRDefault="00DB3D6C" w:rsidP="005921AC">
      <w:pPr>
        <w:autoSpaceDE w:val="0"/>
        <w:autoSpaceDN w:val="0"/>
        <w:adjustRightInd w:val="0"/>
        <w:ind w:left="851" w:hanging="709"/>
        <w:jc w:val="both"/>
        <w:rPr>
          <w:rFonts w:ascii="Arial" w:hAnsi="Arial" w:cs="Arial"/>
          <w:color w:val="20231E"/>
          <w:sz w:val="20"/>
          <w:szCs w:val="20"/>
        </w:rPr>
      </w:pPr>
    </w:p>
    <w:p w:rsidR="001A1B36" w:rsidRDefault="00296A7E" w:rsidP="00326EFF">
      <w:pPr>
        <w:numPr>
          <w:ilvl w:val="0"/>
          <w:numId w:val="7"/>
        </w:numPr>
        <w:autoSpaceDE w:val="0"/>
        <w:autoSpaceDN w:val="0"/>
        <w:adjustRightInd w:val="0"/>
        <w:ind w:left="426" w:firstLine="0"/>
        <w:rPr>
          <w:rFonts w:ascii="Arial" w:hAnsi="Arial" w:cs="Arial"/>
          <w:color w:val="20231E"/>
          <w:sz w:val="20"/>
          <w:szCs w:val="20"/>
        </w:rPr>
      </w:pPr>
      <w:r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:rsidR="00725916" w:rsidRPr="00725916" w:rsidRDefault="004A7516" w:rsidP="00C04BF6">
      <w:pPr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4A7516">
        <w:rPr>
          <w:rFonts w:ascii="Arial" w:hAnsi="Arial" w:cs="Arial"/>
          <w:bCs/>
          <w:sz w:val="20"/>
          <w:szCs w:val="20"/>
        </w:rPr>
        <w:t>Štatistika: kategória publikačnej činnosti do 2021</w:t>
      </w:r>
    </w:p>
    <w:p w:rsidR="00725916" w:rsidRPr="004A7516" w:rsidRDefault="00725916" w:rsidP="004A7516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ADC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 xml:space="preserve">Vedecké práce v zahraničných </w:t>
            </w:r>
            <w:proofErr w:type="spellStart"/>
            <w:r w:rsidRPr="00725916">
              <w:rPr>
                <w:rFonts w:ascii="Arial" w:hAnsi="Arial" w:cs="Arial"/>
                <w:sz w:val="20"/>
                <w:szCs w:val="20"/>
              </w:rPr>
              <w:t>karentovaných</w:t>
            </w:r>
            <w:proofErr w:type="spellEnd"/>
            <w:r w:rsidRPr="00725916">
              <w:rPr>
                <w:rFonts w:ascii="Arial" w:hAnsi="Arial" w:cs="Arial"/>
                <w:sz w:val="20"/>
                <w:szCs w:val="20"/>
              </w:rPr>
              <w:t xml:space="preserve">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ADD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 xml:space="preserve">Vedecké práce v domácich </w:t>
            </w:r>
            <w:proofErr w:type="spellStart"/>
            <w:r w:rsidRPr="00725916">
              <w:rPr>
                <w:rFonts w:ascii="Arial" w:hAnsi="Arial" w:cs="Arial"/>
                <w:sz w:val="20"/>
                <w:szCs w:val="20"/>
              </w:rPr>
              <w:t>karentovaných</w:t>
            </w:r>
            <w:proofErr w:type="spellEnd"/>
            <w:r w:rsidRPr="00725916">
              <w:rPr>
                <w:rFonts w:ascii="Arial" w:hAnsi="Arial" w:cs="Arial"/>
                <w:sz w:val="20"/>
                <w:szCs w:val="20"/>
              </w:rPr>
              <w:t xml:space="preserve">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ADN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Vedecké práce v domácich časopisoch registrovaných v databázach Web of Science alebo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AED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Vedecké práce v domácich recenzovaných vedeckých zborníkoch, monografiách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AFC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Publikované príspevky na zahraničných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AFK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5916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725916">
              <w:rPr>
                <w:rFonts w:ascii="Arial" w:hAnsi="Arial" w:cs="Arial"/>
                <w:sz w:val="20"/>
                <w:szCs w:val="20"/>
              </w:rPr>
              <w:t xml:space="preserve"> zo zahraničných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AFL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5916">
              <w:rPr>
                <w:rFonts w:ascii="Arial" w:hAnsi="Arial" w:cs="Arial"/>
                <w:sz w:val="20"/>
                <w:szCs w:val="20"/>
              </w:rPr>
              <w:t>Postery</w:t>
            </w:r>
            <w:proofErr w:type="spellEnd"/>
            <w:r w:rsidRPr="00725916">
              <w:rPr>
                <w:rFonts w:ascii="Arial" w:hAnsi="Arial" w:cs="Arial"/>
                <w:sz w:val="20"/>
                <w:szCs w:val="20"/>
              </w:rPr>
              <w:t xml:space="preserve"> z domácich konferencií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BAB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Odborné monografie vydané v domácich vydavateľstvách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BCI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Skriptá a učebné texty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BDE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Odborné práce v ostatných zahraničných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BEE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Odborné práce v zahraničných zborníkoch (konferenčných aj nekonferenčných)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BEF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Odborné práce v domácich zborníkoch (konferenčných aj nekonferenčných)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DAI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Dizertačné a habilitačné práce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EDJ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Prehľadové práce, odborné preklady v časopisoch a zborníkoch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5916" w:rsidRPr="007259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</w:tr>
    </w:tbl>
    <w:p w:rsidR="004A7516" w:rsidRPr="004A7516" w:rsidRDefault="004A7516" w:rsidP="004A7516">
      <w:pPr>
        <w:adjustRightInd w:val="0"/>
        <w:ind w:left="284"/>
        <w:rPr>
          <w:rFonts w:ascii="Arial" w:hAnsi="Arial" w:cs="Arial"/>
          <w:sz w:val="20"/>
          <w:szCs w:val="20"/>
        </w:rPr>
      </w:pPr>
    </w:p>
    <w:p w:rsidR="004A7516" w:rsidRPr="004A7516" w:rsidRDefault="004A7516" w:rsidP="004A7516">
      <w:pPr>
        <w:adjustRightInd w:val="0"/>
        <w:ind w:left="284" w:firstLine="709"/>
        <w:rPr>
          <w:rFonts w:ascii="Arial" w:hAnsi="Arial" w:cs="Arial"/>
          <w:bCs/>
          <w:sz w:val="20"/>
          <w:szCs w:val="20"/>
        </w:rPr>
      </w:pPr>
      <w:r w:rsidRPr="004A7516">
        <w:rPr>
          <w:rFonts w:ascii="Arial" w:hAnsi="Arial" w:cs="Arial"/>
          <w:bCs/>
          <w:sz w:val="20"/>
          <w:szCs w:val="20"/>
        </w:rPr>
        <w:t>Štatistika: kategória publikačnej činnosti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O3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Odborný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</w:tr>
    </w:tbl>
    <w:p w:rsidR="000B7F79" w:rsidRPr="00351013" w:rsidRDefault="000B7F79" w:rsidP="00F52F52">
      <w:pPr>
        <w:autoSpaceDE w:val="0"/>
        <w:autoSpaceDN w:val="0"/>
        <w:adjustRightInd w:val="0"/>
        <w:ind w:left="1418" w:firstLine="698"/>
        <w:jc w:val="both"/>
        <w:rPr>
          <w:rFonts w:ascii="Arial" w:hAnsi="Arial" w:cs="Arial"/>
          <w:b/>
          <w:bCs/>
          <w:color w:val="20231E"/>
          <w:sz w:val="20"/>
          <w:szCs w:val="20"/>
        </w:rPr>
      </w:pPr>
    </w:p>
    <w:p w:rsidR="005F433B" w:rsidRDefault="001A1B36" w:rsidP="005F433B">
      <w:pPr>
        <w:numPr>
          <w:ilvl w:val="0"/>
          <w:numId w:val="7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296A7E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:rsidR="004A7516" w:rsidRPr="004A7516" w:rsidRDefault="004A7516" w:rsidP="004A7516">
      <w:pPr>
        <w:adjustRightInd w:val="0"/>
        <w:ind w:left="709" w:right="-1"/>
        <w:rPr>
          <w:rFonts w:ascii="Arial" w:hAnsi="Arial" w:cs="Arial"/>
          <w:bCs/>
          <w:sz w:val="20"/>
          <w:szCs w:val="20"/>
        </w:rPr>
      </w:pPr>
      <w:r w:rsidRPr="004A7516">
        <w:rPr>
          <w:rFonts w:ascii="Arial" w:hAnsi="Arial" w:cs="Arial"/>
          <w:bCs/>
          <w:sz w:val="20"/>
          <w:szCs w:val="20"/>
        </w:rPr>
        <w:t>Štatistika: kategória ohlasov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Citácie v zahraničných publikáciách, registrované v citačných indexoch Web of Science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Citácie v domácich publikáciách, registrované v citačných indexoch Web of Science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Citácie v zahraničných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56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Citácie v domácich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25916" w:rsidRPr="004A7516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725916" w:rsidRDefault="00725916" w:rsidP="00725916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5916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</w:tr>
    </w:tbl>
    <w:p w:rsidR="004A7516" w:rsidRPr="004A7516" w:rsidRDefault="004A7516" w:rsidP="004A7516">
      <w:pPr>
        <w:adjustRightInd w:val="0"/>
        <w:ind w:left="709" w:right="-1"/>
        <w:rPr>
          <w:rFonts w:ascii="Arial" w:hAnsi="Arial" w:cs="Arial"/>
          <w:bCs/>
          <w:sz w:val="20"/>
          <w:szCs w:val="20"/>
        </w:rPr>
      </w:pPr>
      <w:r w:rsidRPr="004A7516">
        <w:rPr>
          <w:rFonts w:ascii="Arial" w:hAnsi="Arial" w:cs="Arial"/>
          <w:sz w:val="20"/>
          <w:szCs w:val="20"/>
        </w:rPr>
        <w:br/>
      </w:r>
      <w:r w:rsidRPr="004A7516">
        <w:rPr>
          <w:rFonts w:ascii="Arial" w:hAnsi="Arial" w:cs="Arial"/>
          <w:bCs/>
          <w:sz w:val="20"/>
          <w:szCs w:val="20"/>
        </w:rPr>
        <w:t>Štatistika: kategória ohlasov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3000"/>
        <w:gridCol w:w="1600"/>
        <w:gridCol w:w="1100"/>
      </w:tblGrid>
      <w:tr w:rsidR="00725916" w:rsidRPr="00254CDC" w:rsidTr="0026341E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1 Citácia v publikácii registrovaná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725916" w:rsidRPr="00254CDC" w:rsidRDefault="00725916" w:rsidP="00254CDC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</w:tr>
      <w:tr w:rsidR="00725916" w:rsidRPr="00254CDC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Domáce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916" w:rsidRPr="00254CDC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916" w:rsidRPr="00254CDC" w:rsidTr="0026341E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2 Citácia v publikácii vrátane citácie v publikácii registrovanej v iných databázach okrem citačných indexov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725916" w:rsidRPr="00254CDC" w:rsidRDefault="00725916" w:rsidP="00254CDC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25916" w:rsidRPr="00254CDC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916" w:rsidRPr="00254CDC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Neurčené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916" w:rsidRPr="00254CDC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 w:rsidRPr="00254CDC">
              <w:rPr>
                <w:rFonts w:ascii="Arial" w:hAnsi="Arial" w:cs="Arial"/>
                <w:b/>
                <w:sz w:val="20"/>
                <w:szCs w:val="20"/>
              </w:rPr>
              <w:lastRenderedPageBreak/>
              <w:t>Súčet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725916" w:rsidRPr="00254CDC" w:rsidRDefault="00725916" w:rsidP="00254CDC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CDC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</w:tr>
    </w:tbl>
    <w:p w:rsidR="001A1B36" w:rsidRPr="002B1EEC" w:rsidRDefault="001A1B36" w:rsidP="001A1B36">
      <w:pPr>
        <w:numPr>
          <w:ilvl w:val="0"/>
          <w:numId w:val="7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2B1EEC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</w:t>
      </w:r>
      <w:r w:rsidR="00296A7E">
        <w:rPr>
          <w:rFonts w:ascii="Arial" w:hAnsi="Arial" w:cs="Arial"/>
          <w:color w:val="20231E"/>
          <w:sz w:val="20"/>
          <w:szCs w:val="20"/>
        </w:rPr>
        <w:t>enia životopisu riadne skončili:</w:t>
      </w:r>
    </w:p>
    <w:p w:rsidR="001A1B36" w:rsidRPr="007B6C3B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 xml:space="preserve">počet doktorandov celkom – </w:t>
      </w:r>
      <w:r w:rsidR="005921AC">
        <w:rPr>
          <w:rFonts w:ascii="Arial" w:hAnsi="Arial" w:cs="Arial"/>
          <w:color w:val="20231E"/>
          <w:sz w:val="20"/>
          <w:szCs w:val="20"/>
        </w:rPr>
        <w:t>0</w:t>
      </w:r>
      <w:r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5921AC">
        <w:rPr>
          <w:rFonts w:ascii="Arial" w:hAnsi="Arial" w:cs="Arial"/>
          <w:color w:val="20231E"/>
          <w:sz w:val="20"/>
          <w:szCs w:val="20"/>
        </w:rPr>
        <w:t>0</w:t>
      </w:r>
    </w:p>
    <w:p w:rsidR="001A1B36" w:rsidRDefault="006E68DB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7B6C3B">
        <w:rPr>
          <w:rFonts w:ascii="Arial" w:hAnsi="Arial" w:cs="Arial"/>
          <w:color w:val="20231E"/>
          <w:sz w:val="20"/>
          <w:szCs w:val="20"/>
        </w:rPr>
        <w:t>p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očet diplomantov školených – </w:t>
      </w:r>
      <w:r w:rsidR="005921AC">
        <w:rPr>
          <w:rFonts w:ascii="Arial" w:hAnsi="Arial" w:cs="Arial"/>
          <w:color w:val="20231E"/>
          <w:sz w:val="20"/>
          <w:szCs w:val="20"/>
        </w:rPr>
        <w:t>24</w:t>
      </w:r>
      <w:r w:rsidR="001A1B36" w:rsidRPr="007B6C3B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5921AC">
        <w:rPr>
          <w:rFonts w:ascii="Arial" w:hAnsi="Arial" w:cs="Arial"/>
          <w:color w:val="20231E"/>
          <w:sz w:val="20"/>
          <w:szCs w:val="20"/>
        </w:rPr>
        <w:t>24</w:t>
      </w:r>
    </w:p>
    <w:p w:rsidR="001A1B36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:rsidR="007D05C9" w:rsidRPr="00147BBB" w:rsidRDefault="007D05C9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:rsidR="00296A7E" w:rsidRPr="002B1EEC" w:rsidRDefault="00296A7E" w:rsidP="003F4BA7">
      <w:pPr>
        <w:ind w:left="705" w:right="-284" w:hanging="705"/>
        <w:rPr>
          <w:rFonts w:ascii="Arial" w:hAnsi="Arial" w:cs="Arial"/>
          <w:b/>
          <w:sz w:val="20"/>
          <w:szCs w:val="20"/>
        </w:rPr>
      </w:pPr>
      <w:r w:rsidRPr="002B1EEC">
        <w:rPr>
          <w:rFonts w:ascii="Arial" w:hAnsi="Arial" w:cs="Arial"/>
          <w:b/>
          <w:sz w:val="20"/>
          <w:szCs w:val="20"/>
        </w:rPr>
        <w:t>ad b)</w:t>
      </w:r>
      <w:r w:rsidRPr="002B1EEC">
        <w:rPr>
          <w:rFonts w:ascii="Arial" w:hAnsi="Arial" w:cs="Arial"/>
          <w:b/>
          <w:sz w:val="20"/>
          <w:szCs w:val="20"/>
        </w:rPr>
        <w:tab/>
      </w:r>
      <w:r w:rsidRPr="002B1EEC">
        <w:rPr>
          <w:rFonts w:ascii="Arial" w:hAnsi="Arial" w:cs="Arial"/>
          <w:sz w:val="20"/>
          <w:szCs w:val="20"/>
        </w:rPr>
        <w:t xml:space="preserve">Názov </w:t>
      </w:r>
      <w:r w:rsidR="003F4BA7" w:rsidRPr="003F4BA7">
        <w:rPr>
          <w:rFonts w:ascii="TeXGyreBonumRegular" w:hAnsi="TeXGyreBonumRegular" w:cs="TeXGyreBonumRegular"/>
          <w:sz w:val="20"/>
          <w:szCs w:val="20"/>
        </w:rPr>
        <w:t>odbor</w:t>
      </w:r>
      <w:r w:rsidR="003F4BA7">
        <w:rPr>
          <w:rFonts w:ascii="TeXGyreBonumRegular" w:hAnsi="TeXGyreBonumRegular" w:cs="TeXGyreBonumRegular"/>
          <w:sz w:val="20"/>
          <w:szCs w:val="20"/>
        </w:rPr>
        <w:t>u</w:t>
      </w:r>
      <w:r w:rsidR="003F4BA7" w:rsidRPr="003F4BA7">
        <w:rPr>
          <w:rFonts w:ascii="TeXGyreBonumRegular" w:hAnsi="TeXGyreBonumRegular" w:cs="TeXGyreBonumRegular"/>
          <w:sz w:val="20"/>
          <w:szCs w:val="20"/>
        </w:rPr>
        <w:t xml:space="preserve"> habilitačného konania</w:t>
      </w:r>
      <w:r>
        <w:rPr>
          <w:rFonts w:ascii="TeXGyreBonumRegular" w:hAnsi="TeXGyreBonumRegular" w:cs="TeXGyreBonumRegular"/>
          <w:sz w:val="20"/>
          <w:szCs w:val="20"/>
        </w:rPr>
        <w:t xml:space="preserve">, </w:t>
      </w:r>
      <w:r w:rsidRPr="002B1EEC">
        <w:rPr>
          <w:rFonts w:ascii="Arial" w:hAnsi="Arial" w:cs="Arial"/>
          <w:sz w:val="20"/>
          <w:szCs w:val="20"/>
        </w:rPr>
        <w:t>v ktorom sa konanie uskutočňuje:</w:t>
      </w:r>
    </w:p>
    <w:p w:rsidR="006D215A" w:rsidRDefault="005921AC" w:rsidP="006D215A">
      <w:pPr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hygiena potravín</w:t>
      </w:r>
    </w:p>
    <w:p w:rsidR="006D215A" w:rsidRDefault="006D215A" w:rsidP="00CD6851">
      <w:pPr>
        <w:rPr>
          <w:rFonts w:ascii="Arial" w:hAnsi="Arial" w:cs="Arial"/>
          <w:sz w:val="20"/>
          <w:szCs w:val="20"/>
        </w:rPr>
      </w:pPr>
    </w:p>
    <w:p w:rsidR="00E34C77" w:rsidRPr="00CD6851" w:rsidRDefault="00440054" w:rsidP="00CD6851">
      <w:pPr>
        <w:rPr>
          <w:rFonts w:ascii="Arial" w:hAnsi="Arial" w:cs="Arial"/>
          <w:b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 xml:space="preserve">ad c) </w:t>
      </w:r>
      <w:r w:rsidR="00B14457">
        <w:rPr>
          <w:rFonts w:ascii="Arial" w:hAnsi="Arial" w:cs="Arial"/>
          <w:b/>
          <w:sz w:val="20"/>
          <w:szCs w:val="20"/>
        </w:rPr>
        <w:tab/>
      </w:r>
      <w:r w:rsidR="00E34C77" w:rsidRPr="004C3900">
        <w:rPr>
          <w:rFonts w:ascii="Arial" w:hAnsi="Arial" w:cs="Arial"/>
          <w:sz w:val="20"/>
          <w:szCs w:val="20"/>
        </w:rPr>
        <w:t>Téma habilitačnej práce:</w:t>
      </w:r>
      <w:r w:rsidR="00E34C77">
        <w:rPr>
          <w:rFonts w:ascii="Arial" w:hAnsi="Arial" w:cs="Arial"/>
          <w:sz w:val="20"/>
          <w:szCs w:val="20"/>
        </w:rPr>
        <w:t xml:space="preserve"> </w:t>
      </w:r>
    </w:p>
    <w:p w:rsidR="004A7516" w:rsidRDefault="004A7516" w:rsidP="004A7516">
      <w:pPr>
        <w:ind w:left="709" w:righ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B47B8C" w:rsidRDefault="00B47B8C" w:rsidP="00B47B8C">
      <w:pPr>
        <w:ind w:left="709" w:right="-710"/>
        <w:rPr>
          <w:rFonts w:ascii="Arial" w:hAnsi="Arial" w:cs="Arial"/>
          <w:b/>
          <w:sz w:val="20"/>
          <w:szCs w:val="20"/>
        </w:rPr>
      </w:pPr>
    </w:p>
    <w:p w:rsidR="00B14457" w:rsidRDefault="00E34C77" w:rsidP="006E68DB">
      <w:pPr>
        <w:ind w:left="709"/>
        <w:rPr>
          <w:rFonts w:ascii="Arial" w:hAnsi="Arial" w:cs="Arial"/>
          <w:sz w:val="20"/>
          <w:szCs w:val="20"/>
        </w:rPr>
      </w:pPr>
      <w:r w:rsidRPr="00B40E8F">
        <w:rPr>
          <w:rFonts w:ascii="Arial" w:hAnsi="Arial" w:cs="Arial"/>
          <w:sz w:val="20"/>
          <w:szCs w:val="20"/>
        </w:rPr>
        <w:t>Habilitačná prednáška:</w:t>
      </w:r>
    </w:p>
    <w:p w:rsidR="005F4D7E" w:rsidRDefault="00C6768E">
      <w:pPr>
        <w:rPr>
          <w:rFonts w:ascii="Arial" w:hAnsi="Arial" w:cs="Arial"/>
          <w:i/>
          <w:sz w:val="20"/>
          <w:szCs w:val="20"/>
        </w:rPr>
      </w:pPr>
      <w:r w:rsidRPr="004C3900">
        <w:rPr>
          <w:rFonts w:ascii="Arial" w:hAnsi="Arial" w:cs="Arial"/>
          <w:i/>
          <w:sz w:val="20"/>
          <w:szCs w:val="20"/>
        </w:rPr>
        <w:tab/>
      </w:r>
    </w:p>
    <w:p w:rsidR="00296A7E" w:rsidRPr="006A1149" w:rsidRDefault="00296A7E" w:rsidP="00296A7E">
      <w:pPr>
        <w:autoSpaceDE w:val="0"/>
        <w:autoSpaceDN w:val="0"/>
        <w:adjustRightInd w:val="0"/>
        <w:ind w:right="-426"/>
        <w:rPr>
          <w:rFonts w:ascii="TeXGyreBonumRegular" w:hAnsi="TeXGyreBonumRegular" w:cs="TeXGyreBonumRegular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d)</w:t>
      </w:r>
      <w:r w:rsidRPr="009B3E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9B3E24">
        <w:rPr>
          <w:rFonts w:ascii="Arial" w:hAnsi="Arial" w:cs="Arial"/>
          <w:sz w:val="20"/>
          <w:szCs w:val="20"/>
        </w:rPr>
        <w:t>Údaje o oponentoch</w:t>
      </w:r>
      <w:r>
        <w:rPr>
          <w:rFonts w:ascii="TeXGyreBonumRegular" w:hAnsi="TeXGyreBonumRegular" w:cs="TeXGyreBonumRegular"/>
          <w:sz w:val="20"/>
          <w:szCs w:val="20"/>
        </w:rPr>
        <w:t>, najmä ich meno a priezvisko, akademický titul a vedecko-pedagogický titul</w:t>
      </w:r>
      <w:r w:rsidRPr="009B3E24">
        <w:rPr>
          <w:rFonts w:ascii="Arial" w:hAnsi="Arial" w:cs="Arial"/>
          <w:sz w:val="20"/>
          <w:szCs w:val="20"/>
        </w:rPr>
        <w:t>:</w:t>
      </w:r>
    </w:p>
    <w:p w:rsidR="00532D39" w:rsidRDefault="00440054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sz w:val="20"/>
          <w:szCs w:val="20"/>
        </w:rPr>
        <w:tab/>
      </w:r>
    </w:p>
    <w:p w:rsidR="00440054" w:rsidRDefault="00440054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sz w:val="20"/>
          <w:szCs w:val="20"/>
        </w:rPr>
        <w:tab/>
      </w:r>
    </w:p>
    <w:p w:rsidR="00B37B09" w:rsidRDefault="00B37B09">
      <w:pPr>
        <w:rPr>
          <w:rFonts w:ascii="Arial" w:hAnsi="Arial" w:cs="Arial"/>
          <w:b/>
          <w:sz w:val="20"/>
          <w:szCs w:val="20"/>
        </w:rPr>
      </w:pPr>
    </w:p>
    <w:p w:rsidR="006C79B0" w:rsidRDefault="006C79B0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e)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Oponentské posudky</w:t>
      </w:r>
      <w:r w:rsidR="00096866">
        <w:rPr>
          <w:rFonts w:ascii="Arial" w:hAnsi="Arial" w:cs="Arial"/>
          <w:sz w:val="20"/>
          <w:szCs w:val="20"/>
        </w:rPr>
        <w:t>:</w:t>
      </w:r>
    </w:p>
    <w:p w:rsidR="00096866" w:rsidRDefault="00532D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532D39" w:rsidRDefault="00532D39" w:rsidP="005921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B40E8F" w:rsidRPr="00684FED" w:rsidRDefault="00532D3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296A7E" w:rsidRDefault="00296A7E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7A4F0C">
        <w:rPr>
          <w:rFonts w:ascii="Arial" w:hAnsi="Arial" w:cs="Arial"/>
          <w:b/>
          <w:sz w:val="20"/>
          <w:szCs w:val="20"/>
        </w:rPr>
        <w:t>ad f)</w:t>
      </w:r>
      <w:r w:rsidRPr="007A4F0C">
        <w:rPr>
          <w:rFonts w:ascii="Arial" w:hAnsi="Arial" w:cs="Arial"/>
          <w:sz w:val="20"/>
          <w:szCs w:val="20"/>
        </w:rPr>
        <w:t xml:space="preserve"> </w:t>
      </w:r>
      <w:r w:rsidRPr="007A4F0C">
        <w:rPr>
          <w:rFonts w:ascii="Arial" w:hAnsi="Arial" w:cs="Arial"/>
          <w:sz w:val="20"/>
          <w:szCs w:val="20"/>
        </w:rPr>
        <w:tab/>
        <w:t xml:space="preserve">Zloženie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ktorá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prerokovala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udelenie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umelecko-pedagogického titulu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„docent“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alebo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vymenovanie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profesora,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rozsahu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priezvisko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jeho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akademické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tituly,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vedecko-pedagogické</w:t>
      </w:r>
      <w:r>
        <w:rPr>
          <w:rFonts w:ascii="Arial" w:hAnsi="Arial" w:cs="Arial"/>
          <w:sz w:val="20"/>
          <w:szCs w:val="20"/>
        </w:rPr>
        <w:t xml:space="preserve"> tituly </w:t>
      </w:r>
      <w:r w:rsidRPr="006A114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 </w:t>
      </w:r>
      <w:r w:rsidRPr="006A1149">
        <w:rPr>
          <w:rFonts w:ascii="Arial" w:hAnsi="Arial" w:cs="Arial"/>
          <w:sz w:val="20"/>
          <w:szCs w:val="20"/>
        </w:rPr>
        <w:t>vedecké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hodnosti;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vedeckej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rady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nie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členom akademickej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obce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tejto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vysokej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školy,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uvádza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sa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aj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názov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zamestnávateľa</w:t>
      </w:r>
      <w:r>
        <w:rPr>
          <w:rFonts w:ascii="Arial" w:hAnsi="Arial" w:cs="Arial"/>
          <w:sz w:val="20"/>
          <w:szCs w:val="20"/>
        </w:rPr>
        <w:t xml:space="preserve"> </w:t>
      </w:r>
      <w:r w:rsidRPr="006A1149">
        <w:rPr>
          <w:rFonts w:ascii="Arial" w:hAnsi="Arial" w:cs="Arial"/>
          <w:sz w:val="20"/>
          <w:szCs w:val="20"/>
        </w:rPr>
        <w:t>tohto člena</w:t>
      </w:r>
      <w:r>
        <w:rPr>
          <w:rFonts w:ascii="Arial" w:hAnsi="Arial" w:cs="Arial"/>
          <w:sz w:val="20"/>
          <w:szCs w:val="20"/>
        </w:rPr>
        <w:t xml:space="preserve"> </w:t>
      </w:r>
    </w:p>
    <w:p w:rsidR="00296A7E" w:rsidRPr="00096866" w:rsidRDefault="00532D39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46D32">
        <w:rPr>
          <w:rFonts w:ascii="Arial" w:hAnsi="Arial" w:cs="Arial"/>
          <w:sz w:val="20"/>
          <w:szCs w:val="20"/>
        </w:rPr>
        <w:tab/>
      </w:r>
    </w:p>
    <w:p w:rsidR="0055153C" w:rsidRDefault="000968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8643C9">
        <w:rPr>
          <w:rFonts w:ascii="Arial" w:hAnsi="Arial" w:cs="Arial"/>
          <w:b/>
          <w:sz w:val="20"/>
          <w:szCs w:val="20"/>
        </w:rPr>
        <w:t xml:space="preserve"> </w:t>
      </w:r>
    </w:p>
    <w:p w:rsidR="00096866" w:rsidRDefault="006C79B0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g)</w:t>
      </w:r>
      <w:r w:rsidR="00096866">
        <w:rPr>
          <w:rFonts w:ascii="Arial" w:hAnsi="Arial" w:cs="Arial"/>
          <w:b/>
          <w:sz w:val="20"/>
          <w:szCs w:val="20"/>
        </w:rPr>
        <w:t xml:space="preserve"> </w:t>
      </w:r>
      <w:r w:rsidR="00096866">
        <w:rPr>
          <w:rFonts w:ascii="Arial" w:hAnsi="Arial" w:cs="Arial"/>
          <w:b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Rozhodnutie vedeckej rady po skončení habilitačného konania</w:t>
      </w:r>
      <w:r w:rsidR="00096866">
        <w:rPr>
          <w:rFonts w:ascii="Arial" w:hAnsi="Arial" w:cs="Arial"/>
          <w:sz w:val="20"/>
          <w:szCs w:val="20"/>
        </w:rPr>
        <w:t>:</w:t>
      </w:r>
    </w:p>
    <w:p w:rsidR="00096866" w:rsidRDefault="00096866" w:rsidP="00096866">
      <w:pPr>
        <w:rPr>
          <w:rFonts w:ascii="Arial" w:hAnsi="Arial" w:cs="Arial"/>
          <w:sz w:val="20"/>
          <w:szCs w:val="20"/>
        </w:rPr>
      </w:pPr>
    </w:p>
    <w:p w:rsidR="006856B1" w:rsidRPr="005D0FF5" w:rsidRDefault="00A91AC0" w:rsidP="005D0F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634E63" w:rsidRPr="00096866" w:rsidRDefault="00634E63" w:rsidP="00634E63">
      <w:pPr>
        <w:ind w:left="709"/>
        <w:rPr>
          <w:rFonts w:ascii="Arial" w:hAnsi="Arial" w:cs="Arial"/>
          <w:b/>
          <w:sz w:val="20"/>
          <w:szCs w:val="20"/>
        </w:rPr>
      </w:pPr>
    </w:p>
    <w:p w:rsidR="006856B1" w:rsidRPr="00684FED" w:rsidRDefault="006856B1" w:rsidP="00447EB9">
      <w:pPr>
        <w:rPr>
          <w:rFonts w:ascii="Arial" w:hAnsi="Arial" w:cs="Arial"/>
          <w:b/>
          <w:sz w:val="20"/>
          <w:szCs w:val="20"/>
        </w:rPr>
      </w:pPr>
    </w:p>
    <w:p w:rsidR="00096866" w:rsidRDefault="00447EB9" w:rsidP="00096866">
      <w:pPr>
        <w:rPr>
          <w:rFonts w:ascii="Arial" w:hAnsi="Arial" w:cs="Arial"/>
          <w:sz w:val="20"/>
          <w:szCs w:val="20"/>
        </w:rPr>
      </w:pPr>
      <w:r w:rsidRPr="00684FED">
        <w:rPr>
          <w:rFonts w:ascii="Arial" w:hAnsi="Arial" w:cs="Arial"/>
          <w:b/>
          <w:sz w:val="20"/>
          <w:szCs w:val="20"/>
        </w:rPr>
        <w:t>ad h)</w:t>
      </w:r>
      <w:r w:rsidR="00096866" w:rsidRPr="00096866">
        <w:rPr>
          <w:rFonts w:ascii="Arial" w:hAnsi="Arial" w:cs="Arial"/>
          <w:sz w:val="20"/>
          <w:szCs w:val="20"/>
        </w:rPr>
        <w:t xml:space="preserve"> </w:t>
      </w:r>
      <w:r w:rsidR="00096866">
        <w:rPr>
          <w:rFonts w:ascii="Arial" w:hAnsi="Arial" w:cs="Arial"/>
          <w:sz w:val="20"/>
          <w:szCs w:val="20"/>
        </w:rPr>
        <w:tab/>
      </w:r>
      <w:r w:rsidR="00096866" w:rsidRPr="009A76B4">
        <w:rPr>
          <w:rFonts w:ascii="Arial" w:hAnsi="Arial" w:cs="Arial"/>
          <w:sz w:val="20"/>
          <w:szCs w:val="20"/>
        </w:rPr>
        <w:t>Ďalšie údaje o priebehu habilitačného konania:</w:t>
      </w:r>
    </w:p>
    <w:p w:rsidR="00096626" w:rsidRDefault="00096626" w:rsidP="00096866">
      <w:pPr>
        <w:rPr>
          <w:rFonts w:ascii="Arial" w:hAnsi="Arial" w:cs="Arial"/>
          <w:sz w:val="20"/>
          <w:szCs w:val="20"/>
        </w:rPr>
      </w:pPr>
    </w:p>
    <w:sectPr w:rsidR="00096626" w:rsidSect="00E65863"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Bonum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D4D"/>
    <w:multiLevelType w:val="hybridMultilevel"/>
    <w:tmpl w:val="528AF7E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696253"/>
    <w:multiLevelType w:val="hybridMultilevel"/>
    <w:tmpl w:val="C3E4858A"/>
    <w:lvl w:ilvl="0" w:tplc="7CE4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3C5703"/>
    <w:multiLevelType w:val="hybridMultilevel"/>
    <w:tmpl w:val="A8C648A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873810"/>
    <w:multiLevelType w:val="hybridMultilevel"/>
    <w:tmpl w:val="D458A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E05"/>
    <w:multiLevelType w:val="hybridMultilevel"/>
    <w:tmpl w:val="03F06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261A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18B1C9D"/>
    <w:multiLevelType w:val="hybridMultilevel"/>
    <w:tmpl w:val="854AF5F6"/>
    <w:lvl w:ilvl="0" w:tplc="041B000F">
      <w:start w:val="1"/>
      <w:numFmt w:val="decimal"/>
      <w:lvlText w:val="%1."/>
      <w:lvlJc w:val="left"/>
      <w:pPr>
        <w:ind w:left="2847" w:hanging="360"/>
      </w:p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8" w15:restartNumberingAfterBreak="0">
    <w:nsid w:val="22037FA9"/>
    <w:multiLevelType w:val="hybridMultilevel"/>
    <w:tmpl w:val="B7D0532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6444A22"/>
    <w:multiLevelType w:val="hybridMultilevel"/>
    <w:tmpl w:val="159C42E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0F">
      <w:start w:val="1"/>
      <w:numFmt w:val="decimal"/>
      <w:lvlText w:val="%3."/>
      <w:lvlJc w:val="lef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7D723AA"/>
    <w:multiLevelType w:val="hybridMultilevel"/>
    <w:tmpl w:val="D8E43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91C82"/>
    <w:multiLevelType w:val="hybridMultilevel"/>
    <w:tmpl w:val="16B8009E"/>
    <w:lvl w:ilvl="0" w:tplc="2CAE7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9051B"/>
    <w:multiLevelType w:val="hybridMultilevel"/>
    <w:tmpl w:val="0BFE5118"/>
    <w:lvl w:ilvl="0" w:tplc="96F24A18">
      <w:start w:val="1"/>
      <w:numFmt w:val="lowerLetter"/>
      <w:lvlText w:val="%1)"/>
      <w:lvlJc w:val="left"/>
      <w:pPr>
        <w:ind w:left="141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2FDF3144"/>
    <w:multiLevelType w:val="hybridMultilevel"/>
    <w:tmpl w:val="AE34A4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33D57"/>
    <w:multiLevelType w:val="hybridMultilevel"/>
    <w:tmpl w:val="F2AE8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42FA9"/>
    <w:multiLevelType w:val="hybridMultilevel"/>
    <w:tmpl w:val="69B4B0D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48E67B1"/>
    <w:multiLevelType w:val="hybridMultilevel"/>
    <w:tmpl w:val="6E44B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9A0CBD"/>
    <w:multiLevelType w:val="hybridMultilevel"/>
    <w:tmpl w:val="D4869D64"/>
    <w:lvl w:ilvl="0" w:tplc="E5F6C6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60064E4"/>
    <w:multiLevelType w:val="hybridMultilevel"/>
    <w:tmpl w:val="D8C45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23CA7"/>
    <w:multiLevelType w:val="multilevel"/>
    <w:tmpl w:val="21841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837C76"/>
    <w:multiLevelType w:val="hybridMultilevel"/>
    <w:tmpl w:val="69E6FB6A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3FF01B66"/>
    <w:multiLevelType w:val="hybridMultilevel"/>
    <w:tmpl w:val="A3BA9E30"/>
    <w:lvl w:ilvl="0" w:tplc="041B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2A5650"/>
    <w:multiLevelType w:val="hybridMultilevel"/>
    <w:tmpl w:val="274A9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0B31674"/>
    <w:multiLevelType w:val="hybridMultilevel"/>
    <w:tmpl w:val="FFC4BE32"/>
    <w:lvl w:ilvl="0" w:tplc="041B0017">
      <w:start w:val="1"/>
      <w:numFmt w:val="lowerLetter"/>
      <w:lvlText w:val="%1)"/>
      <w:lvlJc w:val="left"/>
      <w:pPr>
        <w:ind w:left="1418" w:hanging="360"/>
      </w:p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7" w15:restartNumberingAfterBreak="0">
    <w:nsid w:val="555D18E1"/>
    <w:multiLevelType w:val="hybridMultilevel"/>
    <w:tmpl w:val="52D64DE6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E6911"/>
    <w:multiLevelType w:val="hybridMultilevel"/>
    <w:tmpl w:val="77789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3330A"/>
    <w:multiLevelType w:val="hybridMultilevel"/>
    <w:tmpl w:val="699E69F2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abstractNum w:abstractNumId="32" w15:restartNumberingAfterBreak="0">
    <w:nsid w:val="68537D74"/>
    <w:multiLevelType w:val="hybridMultilevel"/>
    <w:tmpl w:val="82A68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23DF2"/>
    <w:multiLevelType w:val="hybridMultilevel"/>
    <w:tmpl w:val="6420828E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EB971E0"/>
    <w:multiLevelType w:val="hybridMultilevel"/>
    <w:tmpl w:val="6846B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6759E"/>
    <w:multiLevelType w:val="hybridMultilevel"/>
    <w:tmpl w:val="26A02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41E44"/>
    <w:multiLevelType w:val="hybridMultilevel"/>
    <w:tmpl w:val="A970A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E09A8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C4D566E"/>
    <w:multiLevelType w:val="hybridMultilevel"/>
    <w:tmpl w:val="9D2054EE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8"/>
  </w:num>
  <w:num w:numId="2">
    <w:abstractNumId w:val="11"/>
  </w:num>
  <w:num w:numId="3">
    <w:abstractNumId w:val="6"/>
  </w:num>
  <w:num w:numId="4">
    <w:abstractNumId w:val="18"/>
  </w:num>
  <w:num w:numId="5">
    <w:abstractNumId w:val="31"/>
  </w:num>
  <w:num w:numId="6">
    <w:abstractNumId w:val="25"/>
  </w:num>
  <w:num w:numId="7">
    <w:abstractNumId w:val="21"/>
  </w:num>
  <w:num w:numId="8">
    <w:abstractNumId w:val="38"/>
  </w:num>
  <w:num w:numId="9">
    <w:abstractNumId w:val="23"/>
  </w:num>
  <w:num w:numId="10">
    <w:abstractNumId w:val="22"/>
  </w:num>
  <w:num w:numId="11">
    <w:abstractNumId w:val="35"/>
  </w:num>
  <w:num w:numId="12">
    <w:abstractNumId w:val="20"/>
  </w:num>
  <w:num w:numId="13">
    <w:abstractNumId w:val="26"/>
  </w:num>
  <w:num w:numId="14">
    <w:abstractNumId w:val="10"/>
  </w:num>
  <w:num w:numId="15">
    <w:abstractNumId w:val="32"/>
  </w:num>
  <w:num w:numId="16">
    <w:abstractNumId w:val="13"/>
  </w:num>
  <w:num w:numId="17">
    <w:abstractNumId w:val="34"/>
  </w:num>
  <w:num w:numId="18">
    <w:abstractNumId w:val="17"/>
  </w:num>
  <w:num w:numId="19">
    <w:abstractNumId w:val="14"/>
  </w:num>
  <w:num w:numId="20">
    <w:abstractNumId w:val="36"/>
  </w:num>
  <w:num w:numId="21">
    <w:abstractNumId w:val="24"/>
  </w:num>
  <w:num w:numId="22">
    <w:abstractNumId w:val="29"/>
  </w:num>
  <w:num w:numId="23">
    <w:abstractNumId w:val="15"/>
  </w:num>
  <w:num w:numId="24">
    <w:abstractNumId w:val="2"/>
  </w:num>
  <w:num w:numId="25">
    <w:abstractNumId w:val="0"/>
  </w:num>
  <w:num w:numId="26">
    <w:abstractNumId w:val="16"/>
  </w:num>
  <w:num w:numId="27">
    <w:abstractNumId w:val="12"/>
  </w:num>
  <w:num w:numId="28">
    <w:abstractNumId w:val="4"/>
  </w:num>
  <w:num w:numId="29">
    <w:abstractNumId w:val="3"/>
  </w:num>
  <w:num w:numId="30">
    <w:abstractNumId w:val="27"/>
  </w:num>
  <w:num w:numId="31">
    <w:abstractNumId w:val="5"/>
  </w:num>
  <w:num w:numId="32">
    <w:abstractNumId w:val="33"/>
  </w:num>
  <w:num w:numId="33">
    <w:abstractNumId w:val="30"/>
  </w:num>
  <w:num w:numId="34">
    <w:abstractNumId w:val="8"/>
  </w:num>
  <w:num w:numId="35">
    <w:abstractNumId w:val="9"/>
  </w:num>
  <w:num w:numId="36">
    <w:abstractNumId w:val="37"/>
  </w:num>
  <w:num w:numId="37">
    <w:abstractNumId w:val="7"/>
  </w:num>
  <w:num w:numId="38">
    <w:abstractNumId w:val="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4A"/>
    <w:rsid w:val="00001DCD"/>
    <w:rsid w:val="000036AD"/>
    <w:rsid w:val="00011685"/>
    <w:rsid w:val="0002074A"/>
    <w:rsid w:val="00030AA6"/>
    <w:rsid w:val="00033790"/>
    <w:rsid w:val="0003509A"/>
    <w:rsid w:val="00043386"/>
    <w:rsid w:val="00045CCC"/>
    <w:rsid w:val="00055B9F"/>
    <w:rsid w:val="00087D76"/>
    <w:rsid w:val="00096626"/>
    <w:rsid w:val="00096866"/>
    <w:rsid w:val="000A0B28"/>
    <w:rsid w:val="000A2739"/>
    <w:rsid w:val="000A4905"/>
    <w:rsid w:val="000B0D56"/>
    <w:rsid w:val="000B6747"/>
    <w:rsid w:val="000B7F79"/>
    <w:rsid w:val="000E7390"/>
    <w:rsid w:val="000E76D4"/>
    <w:rsid w:val="000F71F5"/>
    <w:rsid w:val="00101E31"/>
    <w:rsid w:val="00103D8F"/>
    <w:rsid w:val="00105B0C"/>
    <w:rsid w:val="00120B3A"/>
    <w:rsid w:val="001219E4"/>
    <w:rsid w:val="0012436C"/>
    <w:rsid w:val="00141D03"/>
    <w:rsid w:val="00146416"/>
    <w:rsid w:val="00146D32"/>
    <w:rsid w:val="00147A1A"/>
    <w:rsid w:val="00187CF3"/>
    <w:rsid w:val="001908DA"/>
    <w:rsid w:val="001A1B36"/>
    <w:rsid w:val="001A363E"/>
    <w:rsid w:val="001B386A"/>
    <w:rsid w:val="001E12D5"/>
    <w:rsid w:val="00203F64"/>
    <w:rsid w:val="002061D5"/>
    <w:rsid w:val="0021111D"/>
    <w:rsid w:val="00211E49"/>
    <w:rsid w:val="002241BE"/>
    <w:rsid w:val="00254CDC"/>
    <w:rsid w:val="00257AFD"/>
    <w:rsid w:val="00261C83"/>
    <w:rsid w:val="00265661"/>
    <w:rsid w:val="00266D68"/>
    <w:rsid w:val="002710A2"/>
    <w:rsid w:val="00290D83"/>
    <w:rsid w:val="002924A4"/>
    <w:rsid w:val="00296A7E"/>
    <w:rsid w:val="002A18FA"/>
    <w:rsid w:val="002C1690"/>
    <w:rsid w:val="002C5C81"/>
    <w:rsid w:val="002D7410"/>
    <w:rsid w:val="002F6F45"/>
    <w:rsid w:val="003006A6"/>
    <w:rsid w:val="00301E09"/>
    <w:rsid w:val="00305742"/>
    <w:rsid w:val="00314FDC"/>
    <w:rsid w:val="00321B32"/>
    <w:rsid w:val="00326EFF"/>
    <w:rsid w:val="00327DB4"/>
    <w:rsid w:val="00351013"/>
    <w:rsid w:val="003545FC"/>
    <w:rsid w:val="00356FE8"/>
    <w:rsid w:val="00361307"/>
    <w:rsid w:val="003711C9"/>
    <w:rsid w:val="00381137"/>
    <w:rsid w:val="003827A4"/>
    <w:rsid w:val="00383269"/>
    <w:rsid w:val="0038628F"/>
    <w:rsid w:val="00394E28"/>
    <w:rsid w:val="00396DEB"/>
    <w:rsid w:val="00397CCF"/>
    <w:rsid w:val="003A3F5F"/>
    <w:rsid w:val="003B0951"/>
    <w:rsid w:val="003E7826"/>
    <w:rsid w:val="003F1B77"/>
    <w:rsid w:val="003F4777"/>
    <w:rsid w:val="003F4BA7"/>
    <w:rsid w:val="004167C5"/>
    <w:rsid w:val="00440054"/>
    <w:rsid w:val="0044520B"/>
    <w:rsid w:val="00446040"/>
    <w:rsid w:val="00447EB9"/>
    <w:rsid w:val="00460125"/>
    <w:rsid w:val="00476047"/>
    <w:rsid w:val="00484CF1"/>
    <w:rsid w:val="00494365"/>
    <w:rsid w:val="00497031"/>
    <w:rsid w:val="004A0025"/>
    <w:rsid w:val="004A0047"/>
    <w:rsid w:val="004A7516"/>
    <w:rsid w:val="004B237A"/>
    <w:rsid w:val="004C3900"/>
    <w:rsid w:val="004E1468"/>
    <w:rsid w:val="004F54C7"/>
    <w:rsid w:val="005117A4"/>
    <w:rsid w:val="0052155B"/>
    <w:rsid w:val="00525E4D"/>
    <w:rsid w:val="00532D39"/>
    <w:rsid w:val="00535B65"/>
    <w:rsid w:val="00540948"/>
    <w:rsid w:val="005438F4"/>
    <w:rsid w:val="0054788F"/>
    <w:rsid w:val="0055153C"/>
    <w:rsid w:val="00555D9C"/>
    <w:rsid w:val="0056448F"/>
    <w:rsid w:val="005921AC"/>
    <w:rsid w:val="005C1D49"/>
    <w:rsid w:val="005C3D40"/>
    <w:rsid w:val="005C7ADD"/>
    <w:rsid w:val="005D0FF5"/>
    <w:rsid w:val="005F41AC"/>
    <w:rsid w:val="005F433B"/>
    <w:rsid w:val="005F4D7E"/>
    <w:rsid w:val="00600154"/>
    <w:rsid w:val="006069A6"/>
    <w:rsid w:val="00610295"/>
    <w:rsid w:val="00634E63"/>
    <w:rsid w:val="006429BB"/>
    <w:rsid w:val="00645C5F"/>
    <w:rsid w:val="00645E5F"/>
    <w:rsid w:val="00654BFA"/>
    <w:rsid w:val="006617DE"/>
    <w:rsid w:val="00663F11"/>
    <w:rsid w:val="006652B3"/>
    <w:rsid w:val="006753D1"/>
    <w:rsid w:val="006832EB"/>
    <w:rsid w:val="00684FED"/>
    <w:rsid w:val="006856B1"/>
    <w:rsid w:val="00687085"/>
    <w:rsid w:val="006A022C"/>
    <w:rsid w:val="006A2094"/>
    <w:rsid w:val="006A7BCE"/>
    <w:rsid w:val="006C79B0"/>
    <w:rsid w:val="006D215A"/>
    <w:rsid w:val="006E0AA1"/>
    <w:rsid w:val="006E68DB"/>
    <w:rsid w:val="007074BA"/>
    <w:rsid w:val="00721D3A"/>
    <w:rsid w:val="00725916"/>
    <w:rsid w:val="00752D44"/>
    <w:rsid w:val="00755D4E"/>
    <w:rsid w:val="007728EE"/>
    <w:rsid w:val="00777EEA"/>
    <w:rsid w:val="007913AD"/>
    <w:rsid w:val="007A090D"/>
    <w:rsid w:val="007A4F0C"/>
    <w:rsid w:val="007B6C3B"/>
    <w:rsid w:val="007D05C9"/>
    <w:rsid w:val="007D70F2"/>
    <w:rsid w:val="007E5BAC"/>
    <w:rsid w:val="0080041F"/>
    <w:rsid w:val="00801F5D"/>
    <w:rsid w:val="00822F62"/>
    <w:rsid w:val="008256CE"/>
    <w:rsid w:val="00827F49"/>
    <w:rsid w:val="00834299"/>
    <w:rsid w:val="0083678D"/>
    <w:rsid w:val="00861100"/>
    <w:rsid w:val="008643C9"/>
    <w:rsid w:val="00872885"/>
    <w:rsid w:val="00893F0E"/>
    <w:rsid w:val="008A7D7D"/>
    <w:rsid w:val="008C51CF"/>
    <w:rsid w:val="008D1277"/>
    <w:rsid w:val="008D3C42"/>
    <w:rsid w:val="008D4640"/>
    <w:rsid w:val="008F715D"/>
    <w:rsid w:val="0090325F"/>
    <w:rsid w:val="00906B5E"/>
    <w:rsid w:val="00917854"/>
    <w:rsid w:val="0093025F"/>
    <w:rsid w:val="009347BD"/>
    <w:rsid w:val="00935545"/>
    <w:rsid w:val="00943DE6"/>
    <w:rsid w:val="009454BC"/>
    <w:rsid w:val="009510BB"/>
    <w:rsid w:val="00957DCB"/>
    <w:rsid w:val="009A0CE6"/>
    <w:rsid w:val="009A3A35"/>
    <w:rsid w:val="009B3E24"/>
    <w:rsid w:val="009D56F1"/>
    <w:rsid w:val="009E0A95"/>
    <w:rsid w:val="009F58ED"/>
    <w:rsid w:val="009F729B"/>
    <w:rsid w:val="00A01EA6"/>
    <w:rsid w:val="00A07E4D"/>
    <w:rsid w:val="00A10DAF"/>
    <w:rsid w:val="00A17FEF"/>
    <w:rsid w:val="00A4575B"/>
    <w:rsid w:val="00A66187"/>
    <w:rsid w:val="00A76FDA"/>
    <w:rsid w:val="00A82216"/>
    <w:rsid w:val="00A82DA2"/>
    <w:rsid w:val="00A849D1"/>
    <w:rsid w:val="00A90BD7"/>
    <w:rsid w:val="00A91AC0"/>
    <w:rsid w:val="00AC57D3"/>
    <w:rsid w:val="00AE086D"/>
    <w:rsid w:val="00AF453F"/>
    <w:rsid w:val="00B07D4A"/>
    <w:rsid w:val="00B136F0"/>
    <w:rsid w:val="00B14457"/>
    <w:rsid w:val="00B1502D"/>
    <w:rsid w:val="00B2256E"/>
    <w:rsid w:val="00B2383D"/>
    <w:rsid w:val="00B25CD5"/>
    <w:rsid w:val="00B31484"/>
    <w:rsid w:val="00B319BE"/>
    <w:rsid w:val="00B32B04"/>
    <w:rsid w:val="00B37B09"/>
    <w:rsid w:val="00B40E8F"/>
    <w:rsid w:val="00B47B8C"/>
    <w:rsid w:val="00B67A5F"/>
    <w:rsid w:val="00B77BBF"/>
    <w:rsid w:val="00B84F1F"/>
    <w:rsid w:val="00B85267"/>
    <w:rsid w:val="00B95821"/>
    <w:rsid w:val="00BA6A91"/>
    <w:rsid w:val="00BB2607"/>
    <w:rsid w:val="00BB6910"/>
    <w:rsid w:val="00BD50E0"/>
    <w:rsid w:val="00BE2C50"/>
    <w:rsid w:val="00BE2D8C"/>
    <w:rsid w:val="00C04BF6"/>
    <w:rsid w:val="00C204C4"/>
    <w:rsid w:val="00C35E4F"/>
    <w:rsid w:val="00C47E45"/>
    <w:rsid w:val="00C6768E"/>
    <w:rsid w:val="00C721D7"/>
    <w:rsid w:val="00C73EEA"/>
    <w:rsid w:val="00C80CCA"/>
    <w:rsid w:val="00C815A9"/>
    <w:rsid w:val="00C84FCA"/>
    <w:rsid w:val="00C90986"/>
    <w:rsid w:val="00C91CF6"/>
    <w:rsid w:val="00C94160"/>
    <w:rsid w:val="00CA1DBB"/>
    <w:rsid w:val="00CA59B1"/>
    <w:rsid w:val="00CB0AEF"/>
    <w:rsid w:val="00CC08B2"/>
    <w:rsid w:val="00CD4B28"/>
    <w:rsid w:val="00CD6851"/>
    <w:rsid w:val="00CF69FF"/>
    <w:rsid w:val="00D32AE7"/>
    <w:rsid w:val="00D41BF3"/>
    <w:rsid w:val="00D53463"/>
    <w:rsid w:val="00D56273"/>
    <w:rsid w:val="00D62031"/>
    <w:rsid w:val="00D93955"/>
    <w:rsid w:val="00DB3D6C"/>
    <w:rsid w:val="00DF1DFF"/>
    <w:rsid w:val="00DF6704"/>
    <w:rsid w:val="00E0041A"/>
    <w:rsid w:val="00E13670"/>
    <w:rsid w:val="00E263F7"/>
    <w:rsid w:val="00E32953"/>
    <w:rsid w:val="00E34C77"/>
    <w:rsid w:val="00E532FA"/>
    <w:rsid w:val="00E65863"/>
    <w:rsid w:val="00E71DB7"/>
    <w:rsid w:val="00E72EBE"/>
    <w:rsid w:val="00E85CD0"/>
    <w:rsid w:val="00E9387B"/>
    <w:rsid w:val="00E96A25"/>
    <w:rsid w:val="00EC127E"/>
    <w:rsid w:val="00F2789D"/>
    <w:rsid w:val="00F339EB"/>
    <w:rsid w:val="00F35EF4"/>
    <w:rsid w:val="00F45727"/>
    <w:rsid w:val="00F52F52"/>
    <w:rsid w:val="00F55464"/>
    <w:rsid w:val="00F57A63"/>
    <w:rsid w:val="00F6375A"/>
    <w:rsid w:val="00F66FD4"/>
    <w:rsid w:val="00F85D0E"/>
    <w:rsid w:val="00F9506A"/>
    <w:rsid w:val="00F95AFD"/>
    <w:rsid w:val="00FB49AD"/>
    <w:rsid w:val="00FC7952"/>
    <w:rsid w:val="00FD71B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6270BA-E308-4A78-B368-18D38BA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7B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4460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6866"/>
    <w:rPr>
      <w:color w:val="0000FF" w:themeColor="hyperlink"/>
      <w:u w:val="single"/>
    </w:rPr>
  </w:style>
  <w:style w:type="paragraph" w:customStyle="1" w:styleId="Default">
    <w:name w:val="Default"/>
    <w:rsid w:val="00326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textDPZP">
    <w:name w:val="Normálny text DP ZP"/>
    <w:rsid w:val="00484CF1"/>
    <w:pPr>
      <w:spacing w:before="60" w:line="360" w:lineRule="auto"/>
      <w:ind w:firstLine="510"/>
      <w:jc w:val="both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45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A8E4-24D1-401A-8E4E-272E7A28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6</cp:revision>
  <cp:lastPrinted>2025-10-03T12:48:00Z</cp:lastPrinted>
  <dcterms:created xsi:type="dcterms:W3CDTF">2025-10-03T12:52:00Z</dcterms:created>
  <dcterms:modified xsi:type="dcterms:W3CDTF">2025-10-06T08:27:00Z</dcterms:modified>
</cp:coreProperties>
</file>