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A7E" w:rsidRPr="002B1EEC" w:rsidRDefault="00296A7E" w:rsidP="00296A7E">
      <w:pPr>
        <w:autoSpaceDE w:val="0"/>
        <w:autoSpaceDN w:val="0"/>
        <w:adjustRightInd w:val="0"/>
        <w:rPr>
          <w:rFonts w:ascii="Arial" w:hAnsi="Arial" w:cs="Arial"/>
          <w:b/>
          <w:color w:val="20231E"/>
          <w:sz w:val="20"/>
          <w:szCs w:val="20"/>
        </w:rPr>
      </w:pPr>
      <w:r w:rsidRPr="002B1EEC">
        <w:rPr>
          <w:rFonts w:ascii="Arial" w:hAnsi="Arial" w:cs="Arial"/>
          <w:b/>
          <w:color w:val="20231E"/>
          <w:sz w:val="20"/>
          <w:szCs w:val="20"/>
        </w:rPr>
        <w:t>ad a)</w:t>
      </w:r>
      <w:r w:rsidRPr="002B1EEC">
        <w:rPr>
          <w:rFonts w:ascii="Arial" w:hAnsi="Arial" w:cs="Arial"/>
          <w:color w:val="20231E"/>
          <w:sz w:val="20"/>
          <w:szCs w:val="20"/>
        </w:rPr>
        <w:t xml:space="preserve"> </w:t>
      </w:r>
      <w:r w:rsidRPr="002B1EEC">
        <w:rPr>
          <w:rFonts w:ascii="Arial" w:hAnsi="Arial" w:cs="Arial"/>
          <w:color w:val="20231E"/>
          <w:sz w:val="20"/>
          <w:szCs w:val="20"/>
        </w:rPr>
        <w:tab/>
        <w:t>Údaje z profesijného životopisu uchádzača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>
        <w:rPr>
          <w:rFonts w:ascii="TeXGyreBonumRegular" w:hAnsi="TeXGyreBonumRegular" w:cs="TeXGyreBonumRegular"/>
          <w:sz w:val="20"/>
          <w:szCs w:val="20"/>
        </w:rPr>
        <w:t>habilitačného konania v rozsahu</w:t>
      </w:r>
      <w:r w:rsidRPr="002B1EEC">
        <w:rPr>
          <w:rFonts w:ascii="Arial" w:hAnsi="Arial" w:cs="Arial"/>
          <w:color w:val="20231E"/>
          <w:sz w:val="20"/>
          <w:szCs w:val="20"/>
        </w:rPr>
        <w:t>:</w:t>
      </w:r>
    </w:p>
    <w:p w:rsidR="001A1B36" w:rsidRPr="002B1EEC" w:rsidRDefault="001A1B36" w:rsidP="001A1B36">
      <w:pPr>
        <w:autoSpaceDE w:val="0"/>
        <w:autoSpaceDN w:val="0"/>
        <w:adjustRightInd w:val="0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men</w:t>
      </w:r>
      <w:r w:rsidR="00296A7E">
        <w:rPr>
          <w:rFonts w:ascii="Arial" w:hAnsi="Arial" w:cs="Arial"/>
          <w:color w:val="20231E"/>
          <w:sz w:val="20"/>
          <w:szCs w:val="20"/>
        </w:rPr>
        <w:t>o, priezvisko, rodné priezvisko</w:t>
      </w:r>
    </w:p>
    <w:p w:rsidR="00E65863" w:rsidRPr="002B1EEC" w:rsidRDefault="00860507" w:rsidP="00E65863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Boris Semjon</w:t>
      </w:r>
    </w:p>
    <w:p w:rsidR="001A1B36" w:rsidRPr="002B1EEC" w:rsidRDefault="001A1B36" w:rsidP="00E71DB7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akademické tituly, vedecko-pedagogické tituly, </w:t>
      </w:r>
      <w:r w:rsidR="00296A7E">
        <w:rPr>
          <w:rFonts w:ascii="Arial" w:hAnsi="Arial" w:cs="Arial"/>
          <w:color w:val="20231E"/>
          <w:sz w:val="20"/>
          <w:szCs w:val="20"/>
        </w:rPr>
        <w:t>vedecké hodnosti</w:t>
      </w:r>
    </w:p>
    <w:p w:rsidR="001A1B36" w:rsidRPr="002B1EEC" w:rsidRDefault="00397CCF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 xml:space="preserve">MVDr., </w:t>
      </w:r>
      <w:r w:rsidR="00011685">
        <w:rPr>
          <w:rFonts w:ascii="Arial" w:hAnsi="Arial" w:cs="Arial"/>
          <w:color w:val="20231E"/>
          <w:sz w:val="20"/>
          <w:szCs w:val="20"/>
        </w:rPr>
        <w:t>PhD</w:t>
      </w:r>
      <w:r w:rsidR="003545FC">
        <w:rPr>
          <w:rFonts w:ascii="Arial" w:hAnsi="Arial" w:cs="Arial"/>
          <w:color w:val="20231E"/>
          <w:sz w:val="20"/>
          <w:szCs w:val="20"/>
        </w:rPr>
        <w:t>.</w:t>
      </w:r>
    </w:p>
    <w:p w:rsidR="001A1B36" w:rsidRPr="002B1EEC" w:rsidRDefault="00296A7E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rok narodenia</w:t>
      </w:r>
    </w:p>
    <w:p w:rsidR="001A1B36" w:rsidRPr="002B1EEC" w:rsidRDefault="001A1B36" w:rsidP="001A1B36">
      <w:pPr>
        <w:autoSpaceDE w:val="0"/>
        <w:autoSpaceDN w:val="0"/>
        <w:adjustRightInd w:val="0"/>
        <w:ind w:left="1416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sz w:val="20"/>
          <w:szCs w:val="20"/>
        </w:rPr>
        <w:t>19</w:t>
      </w:r>
      <w:r w:rsidR="00D155C1">
        <w:rPr>
          <w:rFonts w:ascii="Arial" w:hAnsi="Arial" w:cs="Arial"/>
          <w:sz w:val="20"/>
          <w:szCs w:val="20"/>
        </w:rPr>
        <w:t>8</w:t>
      </w:r>
      <w:r w:rsidR="00860507">
        <w:rPr>
          <w:rFonts w:ascii="Arial" w:hAnsi="Arial" w:cs="Arial"/>
          <w:sz w:val="20"/>
          <w:szCs w:val="20"/>
        </w:rPr>
        <w:t>9</w:t>
      </w: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 w:right="-567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vysokoškolskom vzdelaní, ďalšom akademickom raste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absolvovanom ďalšom vzdelávaní</w:t>
      </w:r>
    </w:p>
    <w:p w:rsidR="00092117" w:rsidRPr="00092117" w:rsidRDefault="00092117" w:rsidP="00092117">
      <w:pPr>
        <w:autoSpaceDE w:val="0"/>
        <w:autoSpaceDN w:val="0"/>
        <w:adjustRightInd w:val="0"/>
        <w:ind w:left="709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</w:t>
      </w:r>
      <w:r w:rsidR="00860507">
        <w:rPr>
          <w:rFonts w:ascii="Arial" w:hAnsi="Arial" w:cs="Arial"/>
          <w:color w:val="20231E"/>
          <w:sz w:val="20"/>
          <w:szCs w:val="20"/>
        </w:rPr>
        <w:t>14</w:t>
      </w:r>
      <w:r>
        <w:rPr>
          <w:rFonts w:ascii="Arial" w:hAnsi="Arial" w:cs="Arial"/>
          <w:color w:val="20231E"/>
          <w:sz w:val="20"/>
          <w:szCs w:val="20"/>
        </w:rPr>
        <w:t xml:space="preserve">  MVDr. </w:t>
      </w:r>
      <w:r>
        <w:rPr>
          <w:rFonts w:ascii="Arial" w:hAnsi="Arial" w:cs="Arial"/>
          <w:color w:val="20231E"/>
          <w:sz w:val="20"/>
          <w:szCs w:val="20"/>
        </w:rPr>
        <w:tab/>
      </w:r>
      <w:r w:rsidR="00860507" w:rsidRPr="00860507">
        <w:rPr>
          <w:rFonts w:ascii="Arial" w:hAnsi="Arial" w:cs="Arial"/>
          <w:color w:val="20231E"/>
          <w:sz w:val="20"/>
          <w:szCs w:val="20"/>
        </w:rPr>
        <w:t>UVLF v Košiciach, št. odbor: Hygiena potravín</w:t>
      </w:r>
    </w:p>
    <w:p w:rsidR="00092117" w:rsidRDefault="00092117" w:rsidP="00092117">
      <w:pPr>
        <w:autoSpaceDE w:val="0"/>
        <w:autoSpaceDN w:val="0"/>
        <w:adjustRightInd w:val="0"/>
        <w:ind w:left="709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201</w:t>
      </w:r>
      <w:r w:rsidR="00860507">
        <w:rPr>
          <w:rFonts w:ascii="Arial" w:hAnsi="Arial" w:cs="Arial"/>
          <w:color w:val="20231E"/>
          <w:sz w:val="20"/>
          <w:szCs w:val="20"/>
        </w:rPr>
        <w:t>8</w:t>
      </w:r>
      <w:r>
        <w:rPr>
          <w:rFonts w:ascii="Arial" w:hAnsi="Arial" w:cs="Arial"/>
          <w:color w:val="20231E"/>
          <w:sz w:val="20"/>
          <w:szCs w:val="20"/>
        </w:rPr>
        <w:t xml:space="preserve">  PhD.</w:t>
      </w:r>
      <w:r>
        <w:rPr>
          <w:rFonts w:ascii="Arial" w:hAnsi="Arial" w:cs="Arial"/>
          <w:color w:val="20231E"/>
          <w:sz w:val="20"/>
          <w:szCs w:val="20"/>
        </w:rPr>
        <w:tab/>
      </w:r>
      <w:r w:rsidR="00860507" w:rsidRPr="00860507">
        <w:rPr>
          <w:rFonts w:ascii="Arial" w:hAnsi="Arial" w:cs="Arial"/>
          <w:color w:val="20231E"/>
          <w:sz w:val="20"/>
          <w:szCs w:val="20"/>
        </w:rPr>
        <w:t>UVLF v Košiciach, št. odbor: 6.3.2. hygiena potravín</w:t>
      </w:r>
    </w:p>
    <w:p w:rsidR="00B0597C" w:rsidRDefault="00092117" w:rsidP="00092117">
      <w:pPr>
        <w:autoSpaceDE w:val="0"/>
        <w:autoSpaceDN w:val="0"/>
        <w:adjustRightInd w:val="0"/>
        <w:ind w:left="709" w:right="-427"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092117">
        <w:rPr>
          <w:rFonts w:ascii="Arial" w:hAnsi="Arial" w:cs="Arial"/>
          <w:color w:val="20231E"/>
          <w:sz w:val="20"/>
          <w:szCs w:val="20"/>
        </w:rPr>
        <w:t xml:space="preserve"> </w:t>
      </w:r>
    </w:p>
    <w:p w:rsidR="001A1B36" w:rsidRPr="002B1EEC" w:rsidRDefault="001A1B36" w:rsidP="00011685">
      <w:pPr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údaje o priebehu zamestnaní a</w:t>
      </w:r>
      <w:r w:rsidR="00296A7E">
        <w:rPr>
          <w:rFonts w:ascii="Arial" w:hAnsi="Arial" w:cs="Arial"/>
          <w:color w:val="20231E"/>
          <w:sz w:val="20"/>
          <w:szCs w:val="20"/>
        </w:rPr>
        <w:t xml:space="preserve"> priebehu pedagogickej činnosti</w:t>
      </w:r>
    </w:p>
    <w:p w:rsidR="00860507" w:rsidRPr="00860507" w:rsidRDefault="00860507" w:rsidP="00860507">
      <w:pPr>
        <w:autoSpaceDE w:val="0"/>
        <w:autoSpaceDN w:val="0"/>
        <w:adjustRightInd w:val="0"/>
        <w:ind w:left="3533" w:hanging="2115"/>
        <w:jc w:val="both"/>
        <w:rPr>
          <w:rFonts w:ascii="Arial" w:hAnsi="Arial" w:cs="Arial"/>
          <w:sz w:val="20"/>
          <w:szCs w:val="20"/>
        </w:rPr>
      </w:pPr>
      <w:r w:rsidRPr="00860507">
        <w:rPr>
          <w:rFonts w:ascii="Arial" w:hAnsi="Arial" w:cs="Arial"/>
          <w:sz w:val="20"/>
          <w:szCs w:val="20"/>
        </w:rPr>
        <w:t>09/2018 - 12/2018</w:t>
      </w:r>
      <w:r w:rsidRPr="00860507">
        <w:rPr>
          <w:rFonts w:ascii="Arial" w:hAnsi="Arial" w:cs="Arial"/>
          <w:sz w:val="20"/>
          <w:szCs w:val="20"/>
        </w:rPr>
        <w:tab/>
        <w:t>Katedra hygieny a technológie potravín, UVLF v Košiciach, vedecký pracovník</w:t>
      </w:r>
    </w:p>
    <w:p w:rsidR="00860507" w:rsidRDefault="00860507" w:rsidP="00860507">
      <w:pPr>
        <w:autoSpaceDE w:val="0"/>
        <w:autoSpaceDN w:val="0"/>
        <w:adjustRightInd w:val="0"/>
        <w:ind w:left="2836" w:hanging="1418"/>
        <w:jc w:val="both"/>
        <w:rPr>
          <w:rFonts w:ascii="Arial" w:hAnsi="Arial" w:cs="Arial"/>
          <w:sz w:val="20"/>
          <w:szCs w:val="20"/>
        </w:rPr>
      </w:pPr>
      <w:r w:rsidRPr="00860507">
        <w:rPr>
          <w:rFonts w:ascii="Arial" w:hAnsi="Arial" w:cs="Arial"/>
          <w:sz w:val="20"/>
          <w:szCs w:val="20"/>
        </w:rPr>
        <w:t>2019 - 08/2022</w:t>
      </w:r>
      <w:r w:rsidRPr="0086050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60507">
        <w:rPr>
          <w:rFonts w:ascii="Arial" w:hAnsi="Arial" w:cs="Arial"/>
          <w:sz w:val="20"/>
          <w:szCs w:val="20"/>
        </w:rPr>
        <w:t xml:space="preserve">Katedra hygieny, technológie a zdravotnej bezpečnosti potravín, </w:t>
      </w:r>
    </w:p>
    <w:p w:rsidR="00860507" w:rsidRPr="00860507" w:rsidRDefault="00860507" w:rsidP="00860507">
      <w:pPr>
        <w:autoSpaceDE w:val="0"/>
        <w:autoSpaceDN w:val="0"/>
        <w:adjustRightInd w:val="0"/>
        <w:ind w:left="2836" w:firstLine="709"/>
        <w:jc w:val="both"/>
        <w:rPr>
          <w:rFonts w:ascii="Arial" w:hAnsi="Arial" w:cs="Arial"/>
          <w:sz w:val="20"/>
          <w:szCs w:val="20"/>
        </w:rPr>
      </w:pPr>
      <w:r w:rsidRPr="00860507">
        <w:rPr>
          <w:rFonts w:ascii="Arial" w:hAnsi="Arial" w:cs="Arial"/>
          <w:sz w:val="20"/>
          <w:szCs w:val="20"/>
        </w:rPr>
        <w:t>UVLF v Košiciach, odborný asistent</w:t>
      </w:r>
    </w:p>
    <w:p w:rsidR="001A5AE4" w:rsidRDefault="00860507" w:rsidP="00860507">
      <w:pPr>
        <w:autoSpaceDE w:val="0"/>
        <w:autoSpaceDN w:val="0"/>
        <w:adjustRightInd w:val="0"/>
        <w:ind w:left="3533" w:hanging="2115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sz w:val="20"/>
          <w:szCs w:val="20"/>
        </w:rPr>
        <w:t>od 09/2022 - doteraz</w:t>
      </w:r>
      <w:r w:rsidRPr="00860507">
        <w:rPr>
          <w:rFonts w:ascii="Arial" w:hAnsi="Arial" w:cs="Arial"/>
          <w:sz w:val="20"/>
          <w:szCs w:val="20"/>
        </w:rPr>
        <w:tab/>
        <w:t>Katedra hygieny, technológie a zdravotnej bezpečnosti potravín, UVLF v Košiciach, univerzitný docent</w:t>
      </w:r>
    </w:p>
    <w:p w:rsidR="00860507" w:rsidRDefault="00860507" w:rsidP="000921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935545" w:rsidRDefault="00935545" w:rsidP="0009211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0231E"/>
          <w:sz w:val="20"/>
          <w:szCs w:val="20"/>
        </w:rPr>
      </w:pPr>
      <w:r w:rsidRPr="006E3D99">
        <w:rPr>
          <w:rFonts w:ascii="Arial" w:hAnsi="Arial" w:cs="Arial"/>
          <w:color w:val="20231E"/>
          <w:sz w:val="20"/>
          <w:szCs w:val="20"/>
        </w:rPr>
        <w:t>Ďalšie vzdelávanie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860507" w:rsidRPr="00860507" w:rsidRDefault="00860507" w:rsidP="00860507">
      <w:pPr>
        <w:autoSpaceDE w:val="0"/>
        <w:autoSpaceDN w:val="0"/>
        <w:adjustRightInd w:val="0"/>
        <w:ind w:left="1416" w:firstLine="1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color w:val="20231E"/>
          <w:sz w:val="20"/>
          <w:szCs w:val="20"/>
        </w:rPr>
        <w:t xml:space="preserve">2013 - Osvedčenie o skúške z poľovníctva </w:t>
      </w:r>
    </w:p>
    <w:p w:rsidR="00860507" w:rsidRPr="00860507" w:rsidRDefault="00860507" w:rsidP="00860507">
      <w:pPr>
        <w:autoSpaceDE w:val="0"/>
        <w:autoSpaceDN w:val="0"/>
        <w:adjustRightInd w:val="0"/>
        <w:ind w:left="1416" w:firstLine="1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color w:val="20231E"/>
          <w:sz w:val="20"/>
          <w:szCs w:val="20"/>
        </w:rPr>
        <w:t xml:space="preserve">2021 - Osvedčenie o vzdelaní s celoštátnou platnosťou:    </w:t>
      </w:r>
    </w:p>
    <w:p w:rsidR="00860507" w:rsidRPr="00860507" w:rsidRDefault="00860507" w:rsidP="00860507">
      <w:pPr>
        <w:autoSpaceDE w:val="0"/>
        <w:autoSpaceDN w:val="0"/>
        <w:adjustRightInd w:val="0"/>
        <w:ind w:left="1416" w:firstLine="1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color w:val="20231E"/>
          <w:sz w:val="20"/>
          <w:szCs w:val="20"/>
        </w:rPr>
        <w:t xml:space="preserve">            Hygienická príručka na zásadách HACCP pre výrobu a </w:t>
      </w:r>
    </w:p>
    <w:p w:rsidR="00860507" w:rsidRPr="00860507" w:rsidRDefault="00860507" w:rsidP="00860507">
      <w:pPr>
        <w:autoSpaceDE w:val="0"/>
        <w:autoSpaceDN w:val="0"/>
        <w:adjustRightInd w:val="0"/>
        <w:ind w:left="1416" w:firstLine="1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color w:val="20231E"/>
          <w:sz w:val="20"/>
          <w:szCs w:val="20"/>
        </w:rPr>
        <w:t xml:space="preserve">            predaj výrobkov z ovčieho mlieka v salašníckych podmienkach</w:t>
      </w:r>
    </w:p>
    <w:p w:rsidR="00092117" w:rsidRDefault="00860507" w:rsidP="00860507">
      <w:pPr>
        <w:autoSpaceDE w:val="0"/>
        <w:autoSpaceDN w:val="0"/>
        <w:adjustRightInd w:val="0"/>
        <w:ind w:left="1416" w:firstLine="1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color w:val="20231E"/>
          <w:sz w:val="20"/>
          <w:szCs w:val="20"/>
        </w:rPr>
        <w:t>2022 - Vysvedčenie o doplnkovej skúške z</w:t>
      </w:r>
      <w:r>
        <w:rPr>
          <w:rFonts w:ascii="Arial" w:hAnsi="Arial" w:cs="Arial"/>
          <w:color w:val="20231E"/>
          <w:sz w:val="20"/>
          <w:szCs w:val="20"/>
        </w:rPr>
        <w:t> </w:t>
      </w:r>
      <w:r w:rsidRPr="00860507">
        <w:rPr>
          <w:rFonts w:ascii="Arial" w:hAnsi="Arial" w:cs="Arial"/>
          <w:color w:val="20231E"/>
          <w:sz w:val="20"/>
          <w:szCs w:val="20"/>
        </w:rPr>
        <w:t>poľovníctva</w:t>
      </w:r>
    </w:p>
    <w:p w:rsidR="00860507" w:rsidRPr="00860507" w:rsidRDefault="00860507" w:rsidP="00860507">
      <w:pPr>
        <w:autoSpaceDE w:val="0"/>
        <w:autoSpaceDN w:val="0"/>
        <w:adjustRightInd w:val="0"/>
        <w:ind w:left="1416" w:firstLine="1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Default="001A1B36" w:rsidP="001A1B3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20231E"/>
          <w:sz w:val="20"/>
          <w:szCs w:val="20"/>
        </w:rPr>
      </w:pPr>
      <w:r w:rsidRPr="0010735B">
        <w:rPr>
          <w:rFonts w:ascii="Arial" w:hAnsi="Arial" w:cs="Arial"/>
          <w:color w:val="20231E"/>
          <w:sz w:val="20"/>
          <w:szCs w:val="20"/>
        </w:rPr>
        <w:t>Priebeh pedagogickej činnosti</w:t>
      </w:r>
      <w:r>
        <w:rPr>
          <w:rFonts w:ascii="Arial" w:hAnsi="Arial" w:cs="Arial"/>
          <w:color w:val="20231E"/>
          <w:sz w:val="20"/>
          <w:szCs w:val="20"/>
        </w:rPr>
        <w:t xml:space="preserve"> </w:t>
      </w:r>
      <w:r w:rsidRPr="0010735B">
        <w:rPr>
          <w:rFonts w:ascii="Arial" w:hAnsi="Arial" w:cs="Arial"/>
          <w:color w:val="20231E"/>
          <w:sz w:val="20"/>
          <w:szCs w:val="20"/>
        </w:rPr>
        <w:t>(pracovisko/predmety)</w:t>
      </w:r>
      <w:r>
        <w:rPr>
          <w:rFonts w:ascii="Arial" w:hAnsi="Arial" w:cs="Arial"/>
          <w:color w:val="20231E"/>
          <w:sz w:val="20"/>
          <w:szCs w:val="20"/>
        </w:rPr>
        <w:t>:</w:t>
      </w:r>
    </w:p>
    <w:p w:rsidR="00860507" w:rsidRDefault="00860507" w:rsidP="0086050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  <w:u w:val="single"/>
        </w:rPr>
      </w:pPr>
    </w:p>
    <w:p w:rsidR="00860507" w:rsidRPr="00860507" w:rsidRDefault="00860507" w:rsidP="00860507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  <w:u w:val="single"/>
        </w:rPr>
      </w:pPr>
      <w:r w:rsidRPr="00860507">
        <w:rPr>
          <w:rFonts w:ascii="Arial" w:hAnsi="Arial" w:cs="Arial"/>
          <w:color w:val="20231E"/>
          <w:sz w:val="20"/>
          <w:szCs w:val="20"/>
          <w:u w:val="single"/>
        </w:rPr>
        <w:t>Katedra hygieny, technológie a zdravotnej bezpečnosti potravín, UVLF v Košiciach, od r. 2018:</w:t>
      </w:r>
    </w:p>
    <w:p w:rsidR="00860507" w:rsidRPr="00860507" w:rsidRDefault="00860507" w:rsidP="00860507">
      <w:pPr>
        <w:pStyle w:val="Odsekzoznamu"/>
        <w:autoSpaceDE w:val="0"/>
        <w:autoSpaceDN w:val="0"/>
        <w:adjustRightInd w:val="0"/>
        <w:ind w:left="1778" w:right="-284"/>
        <w:jc w:val="both"/>
        <w:rPr>
          <w:rFonts w:ascii="Arial" w:hAnsi="Arial" w:cs="Arial"/>
          <w:color w:val="20231E"/>
          <w:sz w:val="20"/>
          <w:szCs w:val="20"/>
          <w:u w:val="single"/>
        </w:rPr>
      </w:pPr>
    </w:p>
    <w:p w:rsidR="00860507" w:rsidRPr="00860507" w:rsidRDefault="00860507" w:rsidP="0086050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b/>
          <w:color w:val="20231E"/>
          <w:sz w:val="20"/>
          <w:szCs w:val="20"/>
        </w:rPr>
        <w:t>Hygiena a technológia potravín I.</w:t>
      </w:r>
      <w:r w:rsidRPr="00860507">
        <w:rPr>
          <w:rFonts w:ascii="Arial" w:hAnsi="Arial" w:cs="Arial"/>
          <w:color w:val="20231E"/>
          <w:sz w:val="20"/>
          <w:szCs w:val="20"/>
        </w:rPr>
        <w:t xml:space="preserve"> (mlieko, mliečne výrobky a ich chemická analýza) - ŠP VVL - praktické cvičenia </w:t>
      </w:r>
    </w:p>
    <w:p w:rsidR="00860507" w:rsidRPr="00860507" w:rsidRDefault="00860507" w:rsidP="0086050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b/>
          <w:color w:val="20231E"/>
          <w:sz w:val="20"/>
          <w:szCs w:val="20"/>
        </w:rPr>
        <w:t>Salašníctvo</w:t>
      </w:r>
      <w:r w:rsidRPr="00860507">
        <w:rPr>
          <w:rFonts w:ascii="Arial" w:hAnsi="Arial" w:cs="Arial"/>
          <w:color w:val="20231E"/>
          <w:sz w:val="20"/>
          <w:szCs w:val="20"/>
        </w:rPr>
        <w:t xml:space="preserve"> - ŠP VVL - praktické cvičenia </w:t>
      </w:r>
    </w:p>
    <w:p w:rsidR="00860507" w:rsidRPr="00860507" w:rsidRDefault="00860507" w:rsidP="0086050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b/>
          <w:color w:val="20231E"/>
          <w:sz w:val="20"/>
          <w:szCs w:val="20"/>
        </w:rPr>
        <w:t>Balenie a označovanie potravín</w:t>
      </w:r>
      <w:r w:rsidRPr="00860507">
        <w:rPr>
          <w:rFonts w:ascii="Arial" w:hAnsi="Arial" w:cs="Arial"/>
          <w:color w:val="20231E"/>
          <w:sz w:val="20"/>
          <w:szCs w:val="20"/>
        </w:rPr>
        <w:t xml:space="preserve"> - ŠP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BKaP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- prednášky/praktické cvičenia (od r. 2018); garant predmetu od roku 2019</w:t>
      </w:r>
    </w:p>
    <w:p w:rsidR="00860507" w:rsidRPr="00860507" w:rsidRDefault="00860507" w:rsidP="0086050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b/>
          <w:color w:val="20231E"/>
          <w:sz w:val="20"/>
          <w:szCs w:val="20"/>
        </w:rPr>
        <w:t>Technológia výroby a kvalita mlieka a mliečnych výrobkov</w:t>
      </w:r>
      <w:r w:rsidRPr="00860507">
        <w:rPr>
          <w:rFonts w:ascii="Arial" w:hAnsi="Arial" w:cs="Arial"/>
          <w:color w:val="20231E"/>
          <w:sz w:val="20"/>
          <w:szCs w:val="20"/>
        </w:rPr>
        <w:t xml:space="preserve"> - ŠP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TaKP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- prednášky/cvičenia; garant predmetu (od r. 2019)</w:t>
      </w:r>
    </w:p>
    <w:p w:rsidR="00860507" w:rsidRPr="00860507" w:rsidRDefault="00860507" w:rsidP="0086050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b/>
          <w:color w:val="20231E"/>
          <w:sz w:val="20"/>
          <w:szCs w:val="20"/>
        </w:rPr>
        <w:t>Materiály a predmety v potravinárstve</w:t>
      </w:r>
      <w:r w:rsidRPr="00860507">
        <w:rPr>
          <w:rFonts w:ascii="Arial" w:hAnsi="Arial" w:cs="Arial"/>
          <w:color w:val="20231E"/>
          <w:sz w:val="20"/>
          <w:szCs w:val="20"/>
        </w:rPr>
        <w:t xml:space="preserve"> - ŠP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TaKP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- prednášky /praktické cvičenia (od r. 2019), garant predmetu od roku 2021</w:t>
      </w:r>
    </w:p>
    <w:p w:rsidR="00860507" w:rsidRDefault="00860507" w:rsidP="0086050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b/>
          <w:color w:val="20231E"/>
          <w:sz w:val="20"/>
          <w:szCs w:val="20"/>
        </w:rPr>
        <w:t>Senzorické analýzy potravín</w:t>
      </w:r>
      <w:r w:rsidRPr="00860507">
        <w:rPr>
          <w:rFonts w:ascii="Arial" w:hAnsi="Arial" w:cs="Arial"/>
          <w:color w:val="20231E"/>
          <w:sz w:val="20"/>
          <w:szCs w:val="20"/>
        </w:rPr>
        <w:t xml:space="preserve"> - ŠP HP - prednášky/praktické cvičenia; garant predmetu (od r. 2021)</w:t>
      </w:r>
    </w:p>
    <w:p w:rsidR="00B0597C" w:rsidRDefault="00860507" w:rsidP="00860507">
      <w:pPr>
        <w:pStyle w:val="Odsekzoznamu"/>
        <w:numPr>
          <w:ilvl w:val="0"/>
          <w:numId w:val="31"/>
        </w:numPr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  <w:proofErr w:type="spellStart"/>
      <w:r w:rsidRPr="00860507">
        <w:rPr>
          <w:rFonts w:ascii="Arial" w:hAnsi="Arial" w:cs="Arial"/>
          <w:b/>
          <w:color w:val="20231E"/>
          <w:sz w:val="20"/>
          <w:szCs w:val="20"/>
        </w:rPr>
        <w:t>Food</w:t>
      </w:r>
      <w:proofErr w:type="spellEnd"/>
      <w:r w:rsidRPr="00860507">
        <w:rPr>
          <w:rFonts w:ascii="Arial" w:hAnsi="Arial" w:cs="Arial"/>
          <w:b/>
          <w:color w:val="20231E"/>
          <w:sz w:val="20"/>
          <w:szCs w:val="20"/>
        </w:rPr>
        <w:t xml:space="preserve"> hygiene and </w:t>
      </w:r>
      <w:proofErr w:type="spellStart"/>
      <w:r w:rsidRPr="00860507">
        <w:rPr>
          <w:rFonts w:ascii="Arial" w:hAnsi="Arial" w:cs="Arial"/>
          <w:b/>
          <w:color w:val="20231E"/>
          <w:sz w:val="20"/>
          <w:szCs w:val="20"/>
        </w:rPr>
        <w:t>technology</w:t>
      </w:r>
      <w:proofErr w:type="spellEnd"/>
      <w:r w:rsidRPr="00860507">
        <w:rPr>
          <w:rFonts w:ascii="Arial" w:hAnsi="Arial" w:cs="Arial"/>
          <w:b/>
          <w:color w:val="20231E"/>
          <w:sz w:val="20"/>
          <w:szCs w:val="20"/>
        </w:rPr>
        <w:t xml:space="preserve"> I.</w:t>
      </w:r>
      <w:r w:rsidRPr="00860507">
        <w:rPr>
          <w:rFonts w:ascii="Arial" w:hAnsi="Arial" w:cs="Arial"/>
          <w:color w:val="20231E"/>
          <w:sz w:val="20"/>
          <w:szCs w:val="20"/>
        </w:rPr>
        <w:t xml:space="preserve"> (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milk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,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milk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products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and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their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chemical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analysis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) - ŠP GVM,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BSc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, </w:t>
      </w:r>
      <w:proofErr w:type="spellStart"/>
      <w:r w:rsidRPr="00860507">
        <w:rPr>
          <w:rFonts w:ascii="Arial" w:hAnsi="Arial" w:cs="Arial"/>
          <w:color w:val="20231E"/>
          <w:sz w:val="20"/>
          <w:szCs w:val="20"/>
        </w:rPr>
        <w:t>BSc</w:t>
      </w:r>
      <w:proofErr w:type="spellEnd"/>
      <w:r w:rsidRPr="00860507">
        <w:rPr>
          <w:rFonts w:ascii="Arial" w:hAnsi="Arial" w:cs="Arial"/>
          <w:color w:val="20231E"/>
          <w:sz w:val="20"/>
          <w:szCs w:val="20"/>
        </w:rPr>
        <w:t xml:space="preserve"> JSP - praktické cvičenia (od r. 2020)</w:t>
      </w:r>
    </w:p>
    <w:p w:rsidR="00860507" w:rsidRPr="00860507" w:rsidRDefault="00860507" w:rsidP="00860507">
      <w:pPr>
        <w:pStyle w:val="Odsekzoznamu"/>
        <w:autoSpaceDE w:val="0"/>
        <w:autoSpaceDN w:val="0"/>
        <w:adjustRightInd w:val="0"/>
        <w:ind w:right="-284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5117A4" w:rsidRDefault="001A1B36" w:rsidP="001A1B36">
      <w:pPr>
        <w:autoSpaceDE w:val="0"/>
        <w:autoSpaceDN w:val="0"/>
        <w:adjustRightInd w:val="0"/>
        <w:ind w:left="284"/>
        <w:rPr>
          <w:rFonts w:ascii="Arial" w:hAnsi="Arial" w:cs="Arial"/>
          <w:color w:val="20231E"/>
          <w:sz w:val="20"/>
          <w:szCs w:val="20"/>
        </w:rPr>
      </w:pPr>
      <w:r w:rsidRPr="005117A4">
        <w:rPr>
          <w:rFonts w:ascii="Arial" w:hAnsi="Arial" w:cs="Arial"/>
          <w:color w:val="20231E"/>
          <w:sz w:val="20"/>
          <w:szCs w:val="20"/>
        </w:rPr>
        <w:t>6.  údaje o odbo</w:t>
      </w:r>
      <w:r w:rsidR="00296A7E" w:rsidRPr="005117A4">
        <w:rPr>
          <w:rFonts w:ascii="Arial" w:hAnsi="Arial" w:cs="Arial"/>
          <w:color w:val="20231E"/>
          <w:sz w:val="20"/>
          <w:szCs w:val="20"/>
        </w:rPr>
        <w:t>rnom alebo o umeleckom zameraní</w:t>
      </w:r>
    </w:p>
    <w:p w:rsidR="00092117" w:rsidRDefault="00860507" w:rsidP="0009211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860507">
        <w:rPr>
          <w:rFonts w:ascii="Arial" w:hAnsi="Arial" w:cs="Arial"/>
          <w:color w:val="20231E"/>
          <w:sz w:val="20"/>
          <w:szCs w:val="20"/>
        </w:rPr>
        <w:t>Hygiena a technológia potravín, laboratórne vyšetrenie fyzikálno-chemických, senzorických a mikrobiologických vlastností potravín</w:t>
      </w:r>
    </w:p>
    <w:p w:rsidR="00860507" w:rsidRDefault="00860507" w:rsidP="00092117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296A7E" w:rsidP="00092117">
      <w:pPr>
        <w:numPr>
          <w:ilvl w:val="0"/>
          <w:numId w:val="7"/>
        </w:numPr>
        <w:autoSpaceDE w:val="0"/>
        <w:autoSpaceDN w:val="0"/>
        <w:adjustRightInd w:val="0"/>
        <w:ind w:left="284" w:firstLine="0"/>
        <w:rPr>
          <w:rFonts w:ascii="Arial" w:hAnsi="Arial" w:cs="Arial"/>
          <w:color w:val="20231E"/>
          <w:sz w:val="20"/>
          <w:szCs w:val="20"/>
        </w:rPr>
      </w:pPr>
      <w:r>
        <w:rPr>
          <w:rFonts w:ascii="Arial" w:hAnsi="Arial" w:cs="Arial"/>
          <w:color w:val="20231E"/>
          <w:sz w:val="20"/>
          <w:szCs w:val="20"/>
        </w:rPr>
        <w:t>údaje o publikačnej činnosti</w:t>
      </w:r>
    </w:p>
    <w:tbl>
      <w:tblPr>
        <w:tblW w:w="10524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8994"/>
        <w:gridCol w:w="719"/>
      </w:tblGrid>
      <w:tr w:rsidR="00E9387B" w:rsidRPr="00E9387B" w:rsidTr="00860507"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994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E9387B" w:rsidRPr="00E9387B" w:rsidRDefault="00E9387B" w:rsidP="00E938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60507" w:rsidRPr="00784D3B" w:rsidRDefault="00860507" w:rsidP="00860507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784D3B">
        <w:rPr>
          <w:rFonts w:ascii="Arial" w:hAnsi="Arial" w:cs="Arial"/>
          <w:b/>
          <w:bCs/>
          <w:sz w:val="20"/>
          <w:szCs w:val="20"/>
        </w:rPr>
        <w:t>Štatistika: kategória publikačnej činnosti do 2021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ABC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Kapitoly vo vedeckých monografiách vydané v zahraničných vydavateľstvách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ACB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Vysokoškolské učebnice vydané v domácich vydavateľstvách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ADC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 xml:space="preserve">Vedecké práce v zahraničných </w:t>
            </w:r>
            <w:proofErr w:type="spellStart"/>
            <w:r w:rsidRPr="00784D3B">
              <w:rPr>
                <w:rFonts w:ascii="Arial" w:hAnsi="Arial" w:cs="Arial"/>
                <w:sz w:val="20"/>
                <w:szCs w:val="20"/>
              </w:rPr>
              <w:t>karentovaných</w:t>
            </w:r>
            <w:proofErr w:type="spellEnd"/>
            <w:r w:rsidRPr="00784D3B">
              <w:rPr>
                <w:rFonts w:ascii="Arial" w:hAnsi="Arial" w:cs="Arial"/>
                <w:sz w:val="20"/>
                <w:szCs w:val="20"/>
              </w:rPr>
              <w:t xml:space="preserve">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ADE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Vedecké práce v ostatných zahraničných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ADF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Vedecké práce v ostatných domácich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ADN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 xml:space="preserve">Vedecké práce v domácich časopisoch registrovaných v databázach Web of </w:t>
            </w:r>
            <w:proofErr w:type="spellStart"/>
            <w:r w:rsidRPr="00784D3B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784D3B">
              <w:rPr>
                <w:rFonts w:ascii="Arial" w:hAnsi="Arial" w:cs="Arial"/>
                <w:sz w:val="20"/>
                <w:szCs w:val="20"/>
              </w:rPr>
              <w:t xml:space="preserve"> alebo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AEC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Vedecké práce v zahraničných recenzovaných vedeckých zborníkoch, monografiách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AED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Vedecké práce v domácich recenzovaných vedeckých zborníkoch, monografiách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lastRenderedPageBreak/>
              <w:t>AFC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Publikované príspevky na zahraničných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AFD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Publikované príspevky na domácich vedeckých konferenciách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AFG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Abstrakty príspevkov zo zahraničných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AFH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Abstrakty príspevkov z domácich konferencií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BCI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Skriptá a učebné texty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BDE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Odborné práce v ostatných zahraničných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BDF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Odborné práce v ostatných domácich časopisoch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BEE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Odborné práce v zahraničných zborníkoch (konferenčných aj nekonferenčných)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BEF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Odborné práce v domácich zborníkoch (konferenčných aj nekonferenčných)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DAI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Dizertačné a habilitačné práce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EAI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Prehľadové práce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EDJ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Prehľadové práce, odborné preklady v časopisoch a zborníkoch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FAI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Redakčné a zostavovateľské práce knižného charakteru (bibliografie, encyklopédie, katalógy, slovníky, zborníky...)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GII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Rôzne publikácie a dokumenty, ktoré nemožno zaradiť do žiadnej z predchádzajúcich kategórií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</w:p>
        </w:tc>
      </w:tr>
    </w:tbl>
    <w:p w:rsidR="00860507" w:rsidRPr="00784D3B" w:rsidRDefault="00860507" w:rsidP="00860507">
      <w:pPr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60507" w:rsidRPr="00784D3B" w:rsidRDefault="00860507" w:rsidP="00860507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784D3B">
        <w:rPr>
          <w:rFonts w:ascii="Arial" w:hAnsi="Arial" w:cs="Arial"/>
          <w:b/>
          <w:bCs/>
          <w:sz w:val="20"/>
          <w:szCs w:val="20"/>
        </w:rPr>
        <w:t>Štatistika: kategória publikačnej činnosti od 2022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Vedecký výstup publikačnej činnosti ako celok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Vedecký výstup publikačnej činnosti ako časť editovanej knihy alebo zborníka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Vedecký výstup publikačnej činnosti z časopisu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P1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Pedagogický výstup publikačnej činnosti ako celok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Odborný výstup publikačnej činnosti ako časť knižnej publikácie alebo zborníka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Odborný výstup publikačnej činnosti z časopisu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XXX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860507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860507" w:rsidRPr="00784D3B" w:rsidRDefault="00860507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263</w:t>
            </w:r>
          </w:p>
        </w:tc>
      </w:tr>
    </w:tbl>
    <w:p w:rsidR="007A090D" w:rsidRDefault="007A090D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6A2094" w:rsidRPr="00351013" w:rsidRDefault="006A2094" w:rsidP="00F52F52">
      <w:pPr>
        <w:autoSpaceDE w:val="0"/>
        <w:autoSpaceDN w:val="0"/>
        <w:adjustRightInd w:val="0"/>
        <w:ind w:left="1418" w:firstLine="698"/>
        <w:jc w:val="both"/>
        <w:rPr>
          <w:rFonts w:ascii="Arial" w:hAnsi="Arial" w:cs="Arial"/>
          <w:b/>
          <w:bCs/>
          <w:color w:val="20231E"/>
          <w:sz w:val="20"/>
          <w:szCs w:val="20"/>
        </w:rPr>
      </w:pPr>
    </w:p>
    <w:p w:rsidR="005F433B" w:rsidRDefault="001A1B36" w:rsidP="005F433B">
      <w:pPr>
        <w:numPr>
          <w:ilvl w:val="0"/>
          <w:numId w:val="7"/>
        </w:num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 xml:space="preserve">ohlasy </w:t>
      </w:r>
      <w:r w:rsidR="00296A7E">
        <w:rPr>
          <w:rFonts w:ascii="Arial" w:hAnsi="Arial" w:cs="Arial"/>
          <w:color w:val="20231E"/>
          <w:sz w:val="20"/>
          <w:szCs w:val="20"/>
        </w:rPr>
        <w:t>na vedeckú alebo umeleckú prácu</w:t>
      </w:r>
    </w:p>
    <w:p w:rsidR="006429BB" w:rsidRDefault="006429BB" w:rsidP="006429BB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784D3B" w:rsidRPr="00784D3B" w:rsidRDefault="00784D3B" w:rsidP="00784D3B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784D3B">
        <w:rPr>
          <w:rFonts w:ascii="Arial" w:hAnsi="Arial" w:cs="Arial"/>
          <w:b/>
          <w:bCs/>
          <w:sz w:val="20"/>
          <w:szCs w:val="20"/>
        </w:rPr>
        <w:t>Štatistika: kategória ohlasov do 2021</w:t>
      </w:r>
      <w:bookmarkStart w:id="0" w:name="_GoBack"/>
      <w:bookmarkEnd w:id="0"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6700"/>
        <w:gridCol w:w="1100"/>
      </w:tblGrid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 xml:space="preserve">Citácie v zahraničných publikáciách, registrované v citačných indexoch Web of </w:t>
            </w:r>
            <w:proofErr w:type="spellStart"/>
            <w:r w:rsidRPr="00784D3B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784D3B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 xml:space="preserve">Citácie v domácich publikáciách, registrované v citačných indexoch Web of </w:t>
            </w:r>
            <w:proofErr w:type="spellStart"/>
            <w:r w:rsidRPr="00784D3B">
              <w:rPr>
                <w:rFonts w:ascii="Arial" w:hAnsi="Arial" w:cs="Arial"/>
                <w:sz w:val="20"/>
                <w:szCs w:val="20"/>
              </w:rPr>
              <w:t>Science</w:t>
            </w:r>
            <w:proofErr w:type="spellEnd"/>
            <w:r w:rsidRPr="00784D3B">
              <w:rPr>
                <w:rFonts w:ascii="Arial" w:hAnsi="Arial" w:cs="Arial"/>
                <w:sz w:val="20"/>
                <w:szCs w:val="20"/>
              </w:rPr>
              <w:t xml:space="preserve"> a databáze SCOPUS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Citácie v zahraničných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Citácie v domácich publikáciách neregistrované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235</w:t>
            </w:r>
          </w:p>
        </w:tc>
      </w:tr>
    </w:tbl>
    <w:p w:rsidR="00784D3B" w:rsidRPr="00784D3B" w:rsidRDefault="00784D3B" w:rsidP="00784D3B">
      <w:pPr>
        <w:adjustRightInd w:val="0"/>
        <w:rPr>
          <w:rFonts w:ascii="Arial" w:hAnsi="Arial" w:cs="Arial"/>
          <w:sz w:val="20"/>
          <w:szCs w:val="20"/>
        </w:rPr>
      </w:pPr>
      <w:r w:rsidRPr="00784D3B">
        <w:rPr>
          <w:rFonts w:ascii="Arial" w:hAnsi="Arial" w:cs="Arial"/>
          <w:sz w:val="20"/>
          <w:szCs w:val="20"/>
        </w:rPr>
        <w:br/>
      </w:r>
    </w:p>
    <w:p w:rsidR="00784D3B" w:rsidRPr="00784D3B" w:rsidRDefault="00784D3B" w:rsidP="00784D3B">
      <w:pPr>
        <w:adjustRightInd w:val="0"/>
        <w:rPr>
          <w:rFonts w:ascii="Arial" w:hAnsi="Arial" w:cs="Arial"/>
          <w:b/>
          <w:bCs/>
          <w:sz w:val="20"/>
          <w:szCs w:val="20"/>
        </w:rPr>
      </w:pPr>
      <w:r w:rsidRPr="00784D3B">
        <w:rPr>
          <w:rFonts w:ascii="Arial" w:hAnsi="Arial" w:cs="Arial"/>
          <w:b/>
          <w:bCs/>
          <w:sz w:val="20"/>
          <w:szCs w:val="20"/>
        </w:rPr>
        <w:t>Štatistika: kategória ohlasov od 2022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2100"/>
        <w:gridCol w:w="3000"/>
        <w:gridCol w:w="1600"/>
        <w:gridCol w:w="1100"/>
      </w:tblGrid>
      <w:tr w:rsidR="00784D3B" w:rsidRPr="00784D3B" w:rsidTr="007E3409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1 Citácia v publikácii registrovaná v citačných indexoch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126</w:t>
            </w: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Domáce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Zahraničné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3B" w:rsidRPr="00784D3B" w:rsidTr="007E3409">
        <w:tc>
          <w:tcPr>
            <w:tcW w:w="8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2 Citácia v publikácii vrátane citácie v publikácii registrovanej v iných databázach okrem citačných indexov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D4D4D4"/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Domáce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Zahraničné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D3B" w:rsidRPr="00784D3B" w:rsidTr="007E3409"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Súčet</w:t>
            </w:r>
          </w:p>
        </w:tc>
        <w:tc>
          <w:tcPr>
            <w:tcW w:w="6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784D3B" w:rsidRPr="00784D3B" w:rsidRDefault="00784D3B" w:rsidP="007E3409">
            <w:pPr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84D3B">
              <w:rPr>
                <w:rFonts w:ascii="Arial" w:hAnsi="Arial" w:cs="Arial"/>
                <w:b/>
                <w:bCs/>
                <w:sz w:val="20"/>
                <w:szCs w:val="20"/>
              </w:rPr>
              <w:t>140</w:t>
            </w:r>
          </w:p>
        </w:tc>
      </w:tr>
    </w:tbl>
    <w:p w:rsidR="00351013" w:rsidRDefault="00351013" w:rsidP="0035101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6429BB" w:rsidRDefault="006429BB" w:rsidP="00351013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20231E"/>
          <w:sz w:val="20"/>
          <w:szCs w:val="20"/>
        </w:rPr>
      </w:pPr>
    </w:p>
    <w:p w:rsidR="001A1B36" w:rsidRPr="002B1EEC" w:rsidRDefault="001A1B36" w:rsidP="001A1B36">
      <w:pPr>
        <w:numPr>
          <w:ilvl w:val="0"/>
          <w:numId w:val="7"/>
        </w:numPr>
        <w:autoSpaceDE w:val="0"/>
        <w:autoSpaceDN w:val="0"/>
        <w:adjustRightInd w:val="0"/>
        <w:ind w:left="709"/>
        <w:rPr>
          <w:rFonts w:ascii="Arial" w:hAnsi="Arial" w:cs="Arial"/>
          <w:color w:val="20231E"/>
          <w:sz w:val="20"/>
          <w:szCs w:val="20"/>
        </w:rPr>
      </w:pPr>
      <w:r w:rsidRPr="002B1EEC">
        <w:rPr>
          <w:rFonts w:ascii="Arial" w:hAnsi="Arial" w:cs="Arial"/>
          <w:color w:val="20231E"/>
          <w:sz w:val="20"/>
          <w:szCs w:val="20"/>
        </w:rPr>
        <w:t>počet doktorandov, ktorým je alebo bol školiteľom s určením, koľkí z nich štúdium ku dňu vyhotov</w:t>
      </w:r>
      <w:r w:rsidR="00296A7E">
        <w:rPr>
          <w:rFonts w:ascii="Arial" w:hAnsi="Arial" w:cs="Arial"/>
          <w:color w:val="20231E"/>
          <w:sz w:val="20"/>
          <w:szCs w:val="20"/>
        </w:rPr>
        <w:t>enia životopisu riadne skončili:</w:t>
      </w:r>
    </w:p>
    <w:p w:rsidR="001A1B36" w:rsidRPr="007B6C3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 xml:space="preserve">počet doktorandov celkom – </w:t>
      </w:r>
      <w:r w:rsidR="00B47B8C">
        <w:rPr>
          <w:rFonts w:ascii="Arial" w:hAnsi="Arial" w:cs="Arial"/>
          <w:color w:val="20231E"/>
          <w:sz w:val="20"/>
          <w:szCs w:val="20"/>
        </w:rPr>
        <w:t>0</w:t>
      </w:r>
      <w:r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B47B8C">
        <w:rPr>
          <w:rFonts w:ascii="Arial" w:hAnsi="Arial" w:cs="Arial"/>
          <w:color w:val="20231E"/>
          <w:sz w:val="20"/>
          <w:szCs w:val="20"/>
        </w:rPr>
        <w:t>0</w:t>
      </w:r>
    </w:p>
    <w:p w:rsidR="001A1B36" w:rsidRDefault="006E68DB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  <w:r w:rsidRPr="007B6C3B">
        <w:rPr>
          <w:rFonts w:ascii="Arial" w:hAnsi="Arial" w:cs="Arial"/>
          <w:color w:val="20231E"/>
          <w:sz w:val="20"/>
          <w:szCs w:val="20"/>
        </w:rPr>
        <w:t>p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očet diplomantov školených – </w:t>
      </w:r>
      <w:r w:rsidR="00092117">
        <w:rPr>
          <w:rFonts w:ascii="Arial" w:hAnsi="Arial" w:cs="Arial"/>
          <w:color w:val="20231E"/>
          <w:sz w:val="20"/>
          <w:szCs w:val="20"/>
        </w:rPr>
        <w:t>1</w:t>
      </w:r>
      <w:r w:rsidR="00860507">
        <w:rPr>
          <w:rFonts w:ascii="Arial" w:hAnsi="Arial" w:cs="Arial"/>
          <w:color w:val="20231E"/>
          <w:sz w:val="20"/>
          <w:szCs w:val="20"/>
        </w:rPr>
        <w:t>1</w:t>
      </w:r>
      <w:r w:rsidR="001A1B36" w:rsidRPr="007B6C3B">
        <w:rPr>
          <w:rFonts w:ascii="Arial" w:hAnsi="Arial" w:cs="Arial"/>
          <w:color w:val="20231E"/>
          <w:sz w:val="20"/>
          <w:szCs w:val="20"/>
        </w:rPr>
        <w:t xml:space="preserve">, ku dňu vyhotovenia životopisu riadne skončili – </w:t>
      </w:r>
      <w:r w:rsidR="00860507">
        <w:rPr>
          <w:rFonts w:ascii="Arial" w:hAnsi="Arial" w:cs="Arial"/>
          <w:color w:val="20231E"/>
          <w:sz w:val="20"/>
          <w:szCs w:val="20"/>
        </w:rPr>
        <w:t>8</w:t>
      </w:r>
    </w:p>
    <w:p w:rsidR="001A1B36" w:rsidRPr="00147BBB" w:rsidRDefault="001A1B36" w:rsidP="001A1B36">
      <w:pPr>
        <w:autoSpaceDE w:val="0"/>
        <w:autoSpaceDN w:val="0"/>
        <w:adjustRightInd w:val="0"/>
        <w:ind w:left="1418"/>
        <w:rPr>
          <w:rFonts w:ascii="Arial" w:hAnsi="Arial" w:cs="Arial"/>
          <w:color w:val="20231E"/>
          <w:sz w:val="20"/>
          <w:szCs w:val="20"/>
        </w:rPr>
      </w:pPr>
    </w:p>
    <w:p w:rsidR="00296A7E" w:rsidRPr="002B1EEC" w:rsidRDefault="00296A7E" w:rsidP="003F4BA7">
      <w:pPr>
        <w:ind w:left="705" w:right="-284" w:hanging="705"/>
        <w:rPr>
          <w:rFonts w:ascii="Arial" w:hAnsi="Arial" w:cs="Arial"/>
          <w:b/>
          <w:sz w:val="20"/>
          <w:szCs w:val="20"/>
        </w:rPr>
      </w:pPr>
      <w:r w:rsidRPr="002B1EEC">
        <w:rPr>
          <w:rFonts w:ascii="Arial" w:hAnsi="Arial" w:cs="Arial"/>
          <w:b/>
          <w:sz w:val="20"/>
          <w:szCs w:val="20"/>
        </w:rPr>
        <w:t>ad b)</w:t>
      </w:r>
      <w:r w:rsidRPr="002B1EEC">
        <w:rPr>
          <w:rFonts w:ascii="Arial" w:hAnsi="Arial" w:cs="Arial"/>
          <w:b/>
          <w:sz w:val="20"/>
          <w:szCs w:val="20"/>
        </w:rPr>
        <w:tab/>
      </w:r>
      <w:r w:rsidRPr="002B1EEC">
        <w:rPr>
          <w:rFonts w:ascii="Arial" w:hAnsi="Arial" w:cs="Arial"/>
          <w:sz w:val="20"/>
          <w:szCs w:val="20"/>
        </w:rPr>
        <w:t xml:space="preserve">Názov 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>odbor</w:t>
      </w:r>
      <w:r w:rsidR="003F4BA7">
        <w:rPr>
          <w:rFonts w:ascii="TeXGyreBonumRegular" w:hAnsi="TeXGyreBonumRegular" w:cs="TeXGyreBonumRegular"/>
          <w:sz w:val="20"/>
          <w:szCs w:val="20"/>
        </w:rPr>
        <w:t>u</w:t>
      </w:r>
      <w:r w:rsidR="003F4BA7" w:rsidRPr="003F4BA7">
        <w:rPr>
          <w:rFonts w:ascii="TeXGyreBonumRegular" w:hAnsi="TeXGyreBonumRegular" w:cs="TeXGyreBonumRegular"/>
          <w:sz w:val="20"/>
          <w:szCs w:val="20"/>
        </w:rPr>
        <w:t xml:space="preserve"> habilitačného konania</w:t>
      </w:r>
      <w:r>
        <w:rPr>
          <w:rFonts w:ascii="TeXGyreBonumRegular" w:hAnsi="TeXGyreBonumRegular" w:cs="TeXGyreBonumRegular"/>
          <w:sz w:val="20"/>
          <w:szCs w:val="20"/>
        </w:rPr>
        <w:t xml:space="preserve">, </w:t>
      </w:r>
      <w:r w:rsidRPr="002B1EEC">
        <w:rPr>
          <w:rFonts w:ascii="Arial" w:hAnsi="Arial" w:cs="Arial"/>
          <w:sz w:val="20"/>
          <w:szCs w:val="20"/>
        </w:rPr>
        <w:t>v ktorom sa konanie uskutočňuje:</w:t>
      </w:r>
    </w:p>
    <w:p w:rsidR="006D215A" w:rsidRDefault="00092117" w:rsidP="002930D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hygiena potravín</w:t>
      </w:r>
    </w:p>
    <w:p w:rsidR="002930D5" w:rsidRDefault="002930D5" w:rsidP="00CD6851">
      <w:pPr>
        <w:rPr>
          <w:rFonts w:ascii="Arial" w:hAnsi="Arial" w:cs="Arial"/>
          <w:sz w:val="20"/>
          <w:szCs w:val="20"/>
        </w:rPr>
      </w:pPr>
    </w:p>
    <w:p w:rsidR="00E34C77" w:rsidRPr="00CD6851" w:rsidRDefault="00440054" w:rsidP="00CD6851">
      <w:pPr>
        <w:rPr>
          <w:rFonts w:ascii="Arial" w:hAnsi="Arial" w:cs="Arial"/>
          <w:b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 xml:space="preserve">ad c) </w:t>
      </w:r>
      <w:r w:rsidR="00B14457">
        <w:rPr>
          <w:rFonts w:ascii="Arial" w:hAnsi="Arial" w:cs="Arial"/>
          <w:b/>
          <w:sz w:val="20"/>
          <w:szCs w:val="20"/>
        </w:rPr>
        <w:tab/>
      </w:r>
      <w:r w:rsidR="00E34C77" w:rsidRPr="004C3900">
        <w:rPr>
          <w:rFonts w:ascii="Arial" w:hAnsi="Arial" w:cs="Arial"/>
          <w:sz w:val="20"/>
          <w:szCs w:val="20"/>
        </w:rPr>
        <w:t>Téma habilitačnej práce:</w:t>
      </w:r>
      <w:r w:rsidR="00E34C77">
        <w:rPr>
          <w:rFonts w:ascii="Arial" w:hAnsi="Arial" w:cs="Arial"/>
          <w:sz w:val="20"/>
          <w:szCs w:val="20"/>
        </w:rPr>
        <w:t xml:space="preserve"> </w:t>
      </w:r>
    </w:p>
    <w:p w:rsidR="001A5AE4" w:rsidRDefault="00860507" w:rsidP="00B47B8C">
      <w:pPr>
        <w:ind w:left="709" w:right="-710"/>
        <w:rPr>
          <w:rFonts w:ascii="Arial" w:hAnsi="Arial" w:cs="Arial"/>
          <w:sz w:val="20"/>
          <w:szCs w:val="20"/>
        </w:rPr>
      </w:pPr>
      <w:r w:rsidRPr="00860507">
        <w:rPr>
          <w:rFonts w:ascii="Arial" w:hAnsi="Arial" w:cs="Arial"/>
          <w:sz w:val="20"/>
          <w:szCs w:val="20"/>
        </w:rPr>
        <w:t>Analýza kvalitatívnych parametrov potravín živočíšneho pôvodu s využitím inštrumentálnych metód a metódy viacnásobnej faktorovej analýzy</w:t>
      </w:r>
    </w:p>
    <w:p w:rsidR="00860507" w:rsidRDefault="00860507" w:rsidP="00B47B8C">
      <w:pPr>
        <w:ind w:left="709" w:right="-710"/>
        <w:rPr>
          <w:rFonts w:ascii="Arial" w:hAnsi="Arial" w:cs="Arial"/>
          <w:b/>
          <w:sz w:val="20"/>
          <w:szCs w:val="20"/>
        </w:rPr>
      </w:pPr>
    </w:p>
    <w:p w:rsidR="00B14457" w:rsidRDefault="00E34C77" w:rsidP="006E68DB">
      <w:pPr>
        <w:ind w:left="709"/>
        <w:rPr>
          <w:rFonts w:ascii="Arial" w:hAnsi="Arial" w:cs="Arial"/>
          <w:sz w:val="20"/>
          <w:szCs w:val="20"/>
        </w:rPr>
      </w:pPr>
      <w:r w:rsidRPr="00B40E8F">
        <w:rPr>
          <w:rFonts w:ascii="Arial" w:hAnsi="Arial" w:cs="Arial"/>
          <w:sz w:val="20"/>
          <w:szCs w:val="20"/>
        </w:rPr>
        <w:t>Habilitačná prednáška:</w:t>
      </w:r>
    </w:p>
    <w:p w:rsidR="005006FF" w:rsidRDefault="005006FF" w:rsidP="006E68DB">
      <w:pPr>
        <w:ind w:left="709"/>
        <w:rPr>
          <w:rFonts w:ascii="Arial" w:hAnsi="Arial" w:cs="Arial"/>
          <w:sz w:val="20"/>
          <w:szCs w:val="20"/>
        </w:rPr>
      </w:pPr>
    </w:p>
    <w:p w:rsidR="005F4D7E" w:rsidRDefault="00C6768E">
      <w:pPr>
        <w:rPr>
          <w:rFonts w:ascii="Arial" w:hAnsi="Arial" w:cs="Arial"/>
          <w:i/>
          <w:sz w:val="20"/>
          <w:szCs w:val="20"/>
        </w:rPr>
      </w:pPr>
      <w:r w:rsidRPr="004C3900">
        <w:rPr>
          <w:rFonts w:ascii="Arial" w:hAnsi="Arial" w:cs="Arial"/>
          <w:i/>
          <w:sz w:val="20"/>
          <w:szCs w:val="20"/>
        </w:rPr>
        <w:tab/>
      </w:r>
    </w:p>
    <w:p w:rsidR="00296A7E" w:rsidRPr="006A1149" w:rsidRDefault="00296A7E" w:rsidP="00296A7E">
      <w:pPr>
        <w:autoSpaceDE w:val="0"/>
        <w:autoSpaceDN w:val="0"/>
        <w:adjustRightInd w:val="0"/>
        <w:ind w:right="-426"/>
        <w:rPr>
          <w:rFonts w:ascii="TeXGyreBonumRegular" w:hAnsi="TeXGyreBonumRegular" w:cs="TeXGyreBonumRegular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d)</w:t>
      </w:r>
      <w:r w:rsidRPr="009B3E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B3E24">
        <w:rPr>
          <w:rFonts w:ascii="Arial" w:hAnsi="Arial" w:cs="Arial"/>
          <w:sz w:val="20"/>
          <w:szCs w:val="20"/>
        </w:rPr>
        <w:t>Údaje o oponentoch</w:t>
      </w:r>
      <w:r>
        <w:rPr>
          <w:rFonts w:ascii="TeXGyreBonumRegular" w:hAnsi="TeXGyreBonumRegular" w:cs="TeXGyreBonumRegular"/>
          <w:sz w:val="20"/>
          <w:szCs w:val="20"/>
        </w:rPr>
        <w:t>, najmä ich meno a priezvisko, akademický titul a vedecko-pedagogický titul</w:t>
      </w:r>
      <w:r w:rsidRPr="009B3E24">
        <w:rPr>
          <w:rFonts w:ascii="Arial" w:hAnsi="Arial" w:cs="Arial"/>
          <w:sz w:val="20"/>
          <w:szCs w:val="20"/>
        </w:rPr>
        <w:t>:</w:t>
      </w:r>
    </w:p>
    <w:p w:rsidR="002930D5" w:rsidRPr="002930D5" w:rsidRDefault="00440054" w:rsidP="002930D5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sz w:val="20"/>
          <w:szCs w:val="20"/>
        </w:rPr>
        <w:tab/>
      </w:r>
      <w:r w:rsidR="002930D5" w:rsidRPr="002930D5">
        <w:rPr>
          <w:rFonts w:ascii="Arial" w:hAnsi="Arial" w:cs="Arial"/>
          <w:sz w:val="20"/>
          <w:szCs w:val="20"/>
        </w:rPr>
        <w:t>predseda:</w:t>
      </w:r>
      <w:r w:rsidR="002930D5" w:rsidRPr="002930D5">
        <w:rPr>
          <w:rFonts w:ascii="Arial" w:hAnsi="Arial" w:cs="Arial"/>
          <w:sz w:val="20"/>
          <w:szCs w:val="20"/>
        </w:rPr>
        <w:tab/>
      </w:r>
    </w:p>
    <w:p w:rsidR="00440054" w:rsidRDefault="00440054" w:rsidP="002930D5">
      <w:pPr>
        <w:rPr>
          <w:rFonts w:ascii="Arial" w:hAnsi="Arial" w:cs="Arial"/>
          <w:sz w:val="20"/>
          <w:szCs w:val="20"/>
        </w:rPr>
      </w:pPr>
    </w:p>
    <w:p w:rsidR="00583356" w:rsidRPr="00583356" w:rsidRDefault="00583356" w:rsidP="0058335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83356">
        <w:rPr>
          <w:rFonts w:ascii="Arial" w:hAnsi="Arial" w:cs="Arial"/>
          <w:sz w:val="20"/>
          <w:szCs w:val="20"/>
        </w:rPr>
        <w:t>predseda:</w:t>
      </w:r>
      <w:r w:rsidRPr="00583356">
        <w:rPr>
          <w:rFonts w:ascii="Arial" w:hAnsi="Arial" w:cs="Arial"/>
          <w:sz w:val="20"/>
          <w:szCs w:val="20"/>
        </w:rPr>
        <w:tab/>
        <w:t>prof. MVDr. Slavomír Marcinčák, PhD., UVLF v Košiciach, zamestnanec UVLF</w:t>
      </w:r>
    </w:p>
    <w:p w:rsidR="00583356" w:rsidRPr="00583356" w:rsidRDefault="00583356" w:rsidP="00583356">
      <w:pPr>
        <w:widowControl w:val="0"/>
        <w:autoSpaceDE w:val="0"/>
        <w:autoSpaceDN w:val="0"/>
        <w:adjustRightInd w:val="0"/>
        <w:ind w:left="1068" w:firstLine="348"/>
        <w:jc w:val="both"/>
        <w:rPr>
          <w:rFonts w:ascii="Arial" w:hAnsi="Arial" w:cs="Arial"/>
          <w:i/>
          <w:sz w:val="20"/>
          <w:szCs w:val="20"/>
        </w:rPr>
      </w:pPr>
      <w:r w:rsidRPr="00583356">
        <w:rPr>
          <w:rFonts w:ascii="Arial" w:hAnsi="Arial" w:cs="Arial"/>
          <w:i/>
          <w:sz w:val="20"/>
          <w:szCs w:val="20"/>
        </w:rPr>
        <w:t>odbor: hygiena potravín</w:t>
      </w:r>
    </w:p>
    <w:p w:rsidR="00583356" w:rsidRPr="00583356" w:rsidRDefault="00583356" w:rsidP="00860507">
      <w:pPr>
        <w:widowControl w:val="0"/>
        <w:autoSpaceDE w:val="0"/>
        <w:autoSpaceDN w:val="0"/>
        <w:adjustRightInd w:val="0"/>
        <w:ind w:left="1416" w:right="-283" w:hanging="1056"/>
        <w:jc w:val="both"/>
        <w:rPr>
          <w:rFonts w:ascii="Arial" w:hAnsi="Arial" w:cs="Arial"/>
          <w:sz w:val="20"/>
          <w:szCs w:val="20"/>
        </w:rPr>
      </w:pPr>
      <w:r w:rsidRPr="00583356">
        <w:rPr>
          <w:rFonts w:ascii="Arial" w:hAnsi="Arial" w:cs="Arial"/>
          <w:sz w:val="20"/>
          <w:szCs w:val="20"/>
        </w:rPr>
        <w:t>člen:</w:t>
      </w:r>
      <w:r w:rsidRPr="00583356">
        <w:rPr>
          <w:rFonts w:ascii="Arial" w:hAnsi="Arial" w:cs="Arial"/>
          <w:sz w:val="20"/>
          <w:szCs w:val="20"/>
        </w:rPr>
        <w:tab/>
      </w:r>
      <w:r w:rsidR="00860507" w:rsidRPr="00860507">
        <w:rPr>
          <w:rFonts w:ascii="Arial" w:hAnsi="Arial" w:cs="Arial"/>
          <w:sz w:val="20"/>
          <w:szCs w:val="20"/>
        </w:rPr>
        <w:t xml:space="preserve">doc. Ing. Marek </w:t>
      </w:r>
      <w:proofErr w:type="spellStart"/>
      <w:r w:rsidR="00860507" w:rsidRPr="00860507">
        <w:rPr>
          <w:rFonts w:ascii="Arial" w:hAnsi="Arial" w:cs="Arial"/>
          <w:sz w:val="20"/>
          <w:szCs w:val="20"/>
        </w:rPr>
        <w:t>Bobko</w:t>
      </w:r>
      <w:proofErr w:type="spellEnd"/>
      <w:r w:rsidR="00860507" w:rsidRPr="00860507">
        <w:rPr>
          <w:rFonts w:ascii="Arial" w:hAnsi="Arial" w:cs="Arial"/>
          <w:sz w:val="20"/>
          <w:szCs w:val="20"/>
        </w:rPr>
        <w:t>, PhD., SPU Nitra, odbor: spracovanie poľnohospodárskych produktov (pôsobenie v odbore hygiena potravín)</w:t>
      </w:r>
    </w:p>
    <w:p w:rsidR="00583356" w:rsidRPr="00583356" w:rsidRDefault="00583356" w:rsidP="00583356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83356">
        <w:rPr>
          <w:rFonts w:ascii="Arial" w:hAnsi="Arial" w:cs="Arial"/>
          <w:sz w:val="20"/>
          <w:szCs w:val="20"/>
        </w:rPr>
        <w:t>člen:</w:t>
      </w:r>
      <w:r w:rsidRPr="00583356">
        <w:rPr>
          <w:rFonts w:ascii="Arial" w:hAnsi="Arial" w:cs="Arial"/>
          <w:sz w:val="20"/>
          <w:szCs w:val="20"/>
        </w:rPr>
        <w:tab/>
      </w:r>
      <w:r w:rsidR="00860507" w:rsidRPr="00860507">
        <w:rPr>
          <w:rFonts w:ascii="Arial" w:hAnsi="Arial" w:cs="Arial"/>
          <w:sz w:val="20"/>
          <w:szCs w:val="20"/>
        </w:rPr>
        <w:t>prof. MVDr. Lenka Vorlová, Ph.D., VETUNI Brno, odbor: hygiena potravín</w:t>
      </w:r>
    </w:p>
    <w:p w:rsidR="00860507" w:rsidRDefault="00583356" w:rsidP="00860507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583356">
        <w:rPr>
          <w:rFonts w:ascii="Arial" w:hAnsi="Arial" w:cs="Arial"/>
          <w:sz w:val="20"/>
          <w:szCs w:val="20"/>
        </w:rPr>
        <w:t>oponent:</w:t>
      </w:r>
      <w:r w:rsidRPr="00583356">
        <w:rPr>
          <w:rFonts w:ascii="Arial" w:hAnsi="Arial" w:cs="Arial"/>
          <w:sz w:val="20"/>
          <w:szCs w:val="20"/>
        </w:rPr>
        <w:tab/>
      </w:r>
      <w:r w:rsidR="00860507" w:rsidRPr="00860507">
        <w:rPr>
          <w:rFonts w:ascii="Arial" w:hAnsi="Arial" w:cs="Arial"/>
          <w:sz w:val="20"/>
          <w:szCs w:val="20"/>
        </w:rPr>
        <w:t xml:space="preserve">doc. Ing. </w:t>
      </w:r>
      <w:proofErr w:type="spellStart"/>
      <w:r w:rsidR="00860507" w:rsidRPr="00860507">
        <w:rPr>
          <w:rFonts w:ascii="Arial" w:hAnsi="Arial" w:cs="Arial"/>
          <w:sz w:val="20"/>
          <w:szCs w:val="20"/>
        </w:rPr>
        <w:t>Richardos</w:t>
      </w:r>
      <w:proofErr w:type="spellEnd"/>
      <w:r w:rsidR="00860507" w:rsidRPr="008605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0507" w:rsidRPr="00860507">
        <w:rPr>
          <w:rFonts w:ascii="Arial" w:hAnsi="Arial" w:cs="Arial"/>
          <w:sz w:val="20"/>
          <w:szCs w:val="20"/>
        </w:rPr>
        <w:t>Nikolaos</w:t>
      </w:r>
      <w:proofErr w:type="spellEnd"/>
      <w:r w:rsidR="00860507" w:rsidRPr="008605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0507" w:rsidRPr="00860507">
        <w:rPr>
          <w:rFonts w:ascii="Arial" w:hAnsi="Arial" w:cs="Arial"/>
          <w:sz w:val="20"/>
          <w:szCs w:val="20"/>
        </w:rPr>
        <w:t>Salek</w:t>
      </w:r>
      <w:proofErr w:type="spellEnd"/>
      <w:r w:rsidR="00860507" w:rsidRPr="00860507">
        <w:rPr>
          <w:rFonts w:ascii="Arial" w:hAnsi="Arial" w:cs="Arial"/>
          <w:sz w:val="20"/>
          <w:szCs w:val="20"/>
        </w:rPr>
        <w:t xml:space="preserve">, Ph.D., UTB Zlín, odbor: </w:t>
      </w:r>
      <w:proofErr w:type="spellStart"/>
      <w:r w:rsidR="00860507" w:rsidRPr="00860507">
        <w:rPr>
          <w:rFonts w:ascii="Arial" w:hAnsi="Arial" w:cs="Arial"/>
          <w:sz w:val="20"/>
          <w:szCs w:val="20"/>
        </w:rPr>
        <w:t>technologie</w:t>
      </w:r>
      <w:proofErr w:type="spellEnd"/>
      <w:r w:rsidR="00860507" w:rsidRPr="0086050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60507" w:rsidRPr="00860507">
        <w:rPr>
          <w:rFonts w:ascii="Arial" w:hAnsi="Arial" w:cs="Arial"/>
          <w:sz w:val="20"/>
          <w:szCs w:val="20"/>
        </w:rPr>
        <w:t>potravin</w:t>
      </w:r>
      <w:proofErr w:type="spellEnd"/>
    </w:p>
    <w:p w:rsidR="00860507" w:rsidRDefault="00583356" w:rsidP="00860507">
      <w:pPr>
        <w:widowControl w:val="0"/>
        <w:autoSpaceDE w:val="0"/>
        <w:autoSpaceDN w:val="0"/>
        <w:adjustRightInd w:val="0"/>
        <w:ind w:left="1418" w:hanging="1058"/>
        <w:jc w:val="both"/>
        <w:rPr>
          <w:rFonts w:ascii="Arial" w:hAnsi="Arial" w:cs="Arial"/>
          <w:sz w:val="20"/>
          <w:szCs w:val="20"/>
        </w:rPr>
      </w:pPr>
      <w:r w:rsidRPr="00583356">
        <w:rPr>
          <w:rFonts w:ascii="Arial" w:hAnsi="Arial" w:cs="Arial"/>
          <w:sz w:val="20"/>
          <w:szCs w:val="20"/>
        </w:rPr>
        <w:t>oponent:</w:t>
      </w:r>
      <w:r w:rsidRPr="00583356">
        <w:rPr>
          <w:rFonts w:ascii="Arial" w:hAnsi="Arial" w:cs="Arial"/>
          <w:sz w:val="20"/>
          <w:szCs w:val="20"/>
        </w:rPr>
        <w:tab/>
      </w:r>
      <w:r w:rsidR="00860507" w:rsidRPr="00860507">
        <w:rPr>
          <w:rFonts w:ascii="Arial" w:hAnsi="Arial" w:cs="Arial"/>
          <w:sz w:val="20"/>
          <w:szCs w:val="20"/>
        </w:rPr>
        <w:t>prof. Ing. Juraj Čuboň, CSc., SPU Nitra, odbor: spracovanie poľnohospodárskych produktov (pôsobenie v odbore hygiena potravín)</w:t>
      </w:r>
    </w:p>
    <w:p w:rsidR="00583356" w:rsidRPr="00583356" w:rsidRDefault="00583356" w:rsidP="00860507">
      <w:pPr>
        <w:widowControl w:val="0"/>
        <w:autoSpaceDE w:val="0"/>
        <w:autoSpaceDN w:val="0"/>
        <w:adjustRightInd w:val="0"/>
        <w:ind w:left="1418" w:hanging="1058"/>
        <w:jc w:val="both"/>
        <w:rPr>
          <w:rFonts w:ascii="Arial" w:hAnsi="Arial" w:cs="Arial"/>
          <w:i/>
          <w:sz w:val="20"/>
          <w:szCs w:val="20"/>
        </w:rPr>
      </w:pPr>
      <w:r w:rsidRPr="00583356">
        <w:rPr>
          <w:rFonts w:ascii="Arial" w:hAnsi="Arial" w:cs="Arial"/>
          <w:sz w:val="20"/>
          <w:szCs w:val="20"/>
        </w:rPr>
        <w:t>oponent:</w:t>
      </w:r>
      <w:r w:rsidRPr="00583356">
        <w:rPr>
          <w:rFonts w:ascii="Arial" w:hAnsi="Arial" w:cs="Arial"/>
          <w:sz w:val="20"/>
          <w:szCs w:val="20"/>
        </w:rPr>
        <w:tab/>
        <w:t xml:space="preserve">doc. Ing. Pavel Smetana, Ph.D., </w:t>
      </w:r>
      <w:r w:rsidR="00860507" w:rsidRPr="00860507">
        <w:rPr>
          <w:rFonts w:ascii="Arial" w:hAnsi="Arial" w:cs="Arial"/>
          <w:sz w:val="20"/>
          <w:szCs w:val="20"/>
        </w:rPr>
        <w:t>JCU v Českých Budějoviciach</w:t>
      </w:r>
      <w:r w:rsidRPr="00583356">
        <w:rPr>
          <w:rFonts w:ascii="Arial" w:hAnsi="Arial" w:cs="Arial"/>
          <w:sz w:val="20"/>
          <w:szCs w:val="20"/>
        </w:rPr>
        <w:t xml:space="preserve">, </w:t>
      </w:r>
      <w:r w:rsidRPr="00583356">
        <w:rPr>
          <w:rFonts w:ascii="Arial" w:hAnsi="Arial" w:cs="Arial"/>
          <w:i/>
          <w:sz w:val="20"/>
          <w:szCs w:val="20"/>
        </w:rPr>
        <w:t>odbor: špeciálna zootechnika (pôsobenie v odbore hygiena potravín)</w:t>
      </w:r>
    </w:p>
    <w:p w:rsidR="00B37B09" w:rsidRDefault="00B37B09">
      <w:pPr>
        <w:rPr>
          <w:rFonts w:ascii="Arial" w:hAnsi="Arial" w:cs="Arial"/>
          <w:b/>
          <w:sz w:val="20"/>
          <w:szCs w:val="20"/>
        </w:rPr>
      </w:pPr>
    </w:p>
    <w:p w:rsidR="006C79B0" w:rsidRDefault="006C79B0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e)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Oponentské posudky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>
      <w:pPr>
        <w:rPr>
          <w:rFonts w:ascii="Arial" w:hAnsi="Arial" w:cs="Arial"/>
          <w:b/>
          <w:sz w:val="20"/>
          <w:szCs w:val="20"/>
        </w:rPr>
      </w:pPr>
    </w:p>
    <w:p w:rsidR="002D25D6" w:rsidRDefault="00860507" w:rsidP="002D25D6">
      <w:pPr>
        <w:ind w:firstLine="709"/>
        <w:rPr>
          <w:rFonts w:ascii="Arial" w:hAnsi="Arial" w:cs="Arial"/>
          <w:sz w:val="20"/>
          <w:szCs w:val="20"/>
        </w:rPr>
      </w:pPr>
      <w:r w:rsidRPr="00860507">
        <w:rPr>
          <w:rFonts w:ascii="Arial" w:hAnsi="Arial" w:cs="Arial"/>
          <w:sz w:val="20"/>
          <w:szCs w:val="20"/>
        </w:rPr>
        <w:t xml:space="preserve">doc. Ing. </w:t>
      </w:r>
      <w:proofErr w:type="spellStart"/>
      <w:r w:rsidRPr="00860507">
        <w:rPr>
          <w:rFonts w:ascii="Arial" w:hAnsi="Arial" w:cs="Arial"/>
          <w:sz w:val="20"/>
          <w:szCs w:val="20"/>
        </w:rPr>
        <w:t>Richardos</w:t>
      </w:r>
      <w:proofErr w:type="spellEnd"/>
      <w:r w:rsidRPr="00860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0507">
        <w:rPr>
          <w:rFonts w:ascii="Arial" w:hAnsi="Arial" w:cs="Arial"/>
          <w:sz w:val="20"/>
          <w:szCs w:val="20"/>
        </w:rPr>
        <w:t>Nikolaos</w:t>
      </w:r>
      <w:proofErr w:type="spellEnd"/>
      <w:r w:rsidRPr="008605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60507">
        <w:rPr>
          <w:rFonts w:ascii="Arial" w:hAnsi="Arial" w:cs="Arial"/>
          <w:sz w:val="20"/>
          <w:szCs w:val="20"/>
        </w:rPr>
        <w:t>Salek</w:t>
      </w:r>
      <w:proofErr w:type="spellEnd"/>
      <w:r w:rsidRPr="00860507">
        <w:rPr>
          <w:rFonts w:ascii="Arial" w:hAnsi="Arial" w:cs="Arial"/>
          <w:sz w:val="20"/>
          <w:szCs w:val="20"/>
        </w:rPr>
        <w:t>, Ph.D., UTB Zlín</w:t>
      </w:r>
    </w:p>
    <w:p w:rsidR="005006FF" w:rsidRDefault="005006FF" w:rsidP="002D25D6">
      <w:pPr>
        <w:ind w:firstLine="709"/>
        <w:rPr>
          <w:rFonts w:ascii="Arial" w:hAnsi="Arial" w:cs="Arial"/>
          <w:sz w:val="20"/>
          <w:szCs w:val="20"/>
        </w:rPr>
      </w:pPr>
    </w:p>
    <w:p w:rsidR="005006FF" w:rsidRDefault="00860507" w:rsidP="002D25D6">
      <w:pPr>
        <w:ind w:firstLine="709"/>
        <w:rPr>
          <w:rFonts w:ascii="Arial" w:hAnsi="Arial" w:cs="Arial"/>
          <w:sz w:val="20"/>
          <w:szCs w:val="20"/>
        </w:rPr>
      </w:pPr>
      <w:r w:rsidRPr="00860507">
        <w:rPr>
          <w:rFonts w:ascii="Arial" w:hAnsi="Arial" w:cs="Arial"/>
          <w:sz w:val="20"/>
          <w:szCs w:val="20"/>
        </w:rPr>
        <w:t>prof. Ing. Juraj Čuboň, CSc., SPU Nitra</w:t>
      </w:r>
    </w:p>
    <w:p w:rsidR="005006FF" w:rsidRDefault="005006FF" w:rsidP="002D25D6">
      <w:pPr>
        <w:ind w:firstLine="709"/>
        <w:rPr>
          <w:rFonts w:ascii="Arial" w:hAnsi="Arial" w:cs="Arial"/>
          <w:sz w:val="20"/>
          <w:szCs w:val="20"/>
        </w:rPr>
      </w:pPr>
    </w:p>
    <w:p w:rsidR="002D25D6" w:rsidRDefault="00860507" w:rsidP="002D25D6">
      <w:pPr>
        <w:ind w:firstLine="709"/>
        <w:rPr>
          <w:rFonts w:ascii="Arial" w:hAnsi="Arial" w:cs="Arial"/>
          <w:sz w:val="20"/>
          <w:szCs w:val="20"/>
        </w:rPr>
      </w:pPr>
      <w:r w:rsidRPr="00583356">
        <w:rPr>
          <w:rFonts w:ascii="Arial" w:hAnsi="Arial" w:cs="Arial"/>
          <w:sz w:val="20"/>
          <w:szCs w:val="20"/>
        </w:rPr>
        <w:t xml:space="preserve">doc. Ing. Pavel Smetana, Ph.D., </w:t>
      </w:r>
      <w:r w:rsidRPr="00860507">
        <w:rPr>
          <w:rFonts w:ascii="Arial" w:hAnsi="Arial" w:cs="Arial"/>
          <w:sz w:val="20"/>
          <w:szCs w:val="20"/>
        </w:rPr>
        <w:t>JCU v Českých Budějoviciach</w:t>
      </w:r>
    </w:p>
    <w:p w:rsidR="002D25D6" w:rsidRPr="00684FED" w:rsidRDefault="002D25D6" w:rsidP="002D25D6">
      <w:pPr>
        <w:ind w:firstLine="709"/>
        <w:rPr>
          <w:rFonts w:ascii="Arial" w:hAnsi="Arial" w:cs="Arial"/>
          <w:b/>
          <w:sz w:val="20"/>
          <w:szCs w:val="20"/>
        </w:rPr>
      </w:pPr>
    </w:p>
    <w:p w:rsidR="00296A7E" w:rsidRDefault="00296A7E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 w:rsidRPr="007A4F0C">
        <w:rPr>
          <w:rFonts w:ascii="Arial" w:hAnsi="Arial" w:cs="Arial"/>
          <w:b/>
          <w:sz w:val="20"/>
          <w:szCs w:val="20"/>
        </w:rPr>
        <w:t>ad f)</w:t>
      </w:r>
      <w:r w:rsidRPr="007A4F0C">
        <w:rPr>
          <w:rFonts w:ascii="Arial" w:hAnsi="Arial" w:cs="Arial"/>
          <w:sz w:val="20"/>
          <w:szCs w:val="20"/>
        </w:rPr>
        <w:t xml:space="preserve"> </w:t>
      </w:r>
      <w:r w:rsidRPr="007A4F0C">
        <w:rPr>
          <w:rFonts w:ascii="Arial" w:hAnsi="Arial" w:cs="Arial"/>
          <w:sz w:val="20"/>
          <w:szCs w:val="20"/>
        </w:rPr>
        <w:tab/>
        <w:t xml:space="preserve">Zloženie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ktorá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prerokovala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udelenie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umelecko-pedagogického titulu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„docent“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alebo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návrh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vymenovanie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profesora,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rozsahu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meno 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priezvisko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jeho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akademické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tituly,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vedecko-pedagogické</w:t>
      </w:r>
      <w:r>
        <w:rPr>
          <w:rFonts w:ascii="Arial" w:hAnsi="Arial" w:cs="Arial"/>
          <w:sz w:val="20"/>
          <w:szCs w:val="20"/>
        </w:rPr>
        <w:t xml:space="preserve"> tituly </w:t>
      </w:r>
      <w:r w:rsidRPr="006A11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 </w:t>
      </w:r>
      <w:r w:rsidRPr="006A1149">
        <w:rPr>
          <w:rFonts w:ascii="Arial" w:hAnsi="Arial" w:cs="Arial"/>
          <w:sz w:val="20"/>
          <w:szCs w:val="20"/>
        </w:rPr>
        <w:t>vedecké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hodnosti;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ak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vedeckej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rady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členom akademickej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obce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tejto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vysokej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školy,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uvádza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sa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názov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zamestnávateľa</w:t>
      </w:r>
      <w:r>
        <w:rPr>
          <w:rFonts w:ascii="Arial" w:hAnsi="Arial" w:cs="Arial"/>
          <w:sz w:val="20"/>
          <w:szCs w:val="20"/>
        </w:rPr>
        <w:t xml:space="preserve"> </w:t>
      </w:r>
      <w:r w:rsidRPr="006A1149">
        <w:rPr>
          <w:rFonts w:ascii="Arial" w:hAnsi="Arial" w:cs="Arial"/>
          <w:sz w:val="20"/>
          <w:szCs w:val="20"/>
        </w:rPr>
        <w:t>tohto člena</w:t>
      </w:r>
      <w:r>
        <w:rPr>
          <w:rFonts w:ascii="Arial" w:hAnsi="Arial" w:cs="Arial"/>
          <w:sz w:val="20"/>
          <w:szCs w:val="20"/>
        </w:rPr>
        <w:t xml:space="preserve"> </w:t>
      </w:r>
    </w:p>
    <w:p w:rsidR="00296A7E" w:rsidRPr="00096866" w:rsidRDefault="00146D32" w:rsidP="00296A7E">
      <w:pPr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860507">
        <w:rPr>
          <w:rFonts w:ascii="Arial" w:hAnsi="Arial" w:cs="Arial"/>
          <w:sz w:val="20"/>
          <w:szCs w:val="20"/>
        </w:rPr>
        <w:object w:dxaOrig="1540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7.25pt;height:49.5pt" o:ole="">
            <v:imagedata r:id="rId6" o:title=""/>
          </v:shape>
          <o:OLEObject Type="Embed" ProgID="Acrobat.Document.DC" ShapeID="_x0000_i1037" DrawAspect="Icon" ObjectID="_1775403895" r:id="rId7"/>
        </w:object>
      </w:r>
    </w:p>
    <w:p w:rsidR="0055153C" w:rsidRDefault="0009686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8643C9">
        <w:rPr>
          <w:rFonts w:ascii="Arial" w:hAnsi="Arial" w:cs="Arial"/>
          <w:b/>
          <w:sz w:val="20"/>
          <w:szCs w:val="20"/>
        </w:rPr>
        <w:t xml:space="preserve"> </w:t>
      </w:r>
    </w:p>
    <w:p w:rsidR="0055153C" w:rsidRDefault="0055153C">
      <w:pPr>
        <w:rPr>
          <w:rFonts w:ascii="Arial" w:hAnsi="Arial" w:cs="Arial"/>
          <w:b/>
          <w:sz w:val="20"/>
          <w:szCs w:val="20"/>
        </w:rPr>
      </w:pPr>
    </w:p>
    <w:p w:rsidR="00096866" w:rsidRDefault="006C79B0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g)</w:t>
      </w:r>
      <w:r w:rsidR="00096866">
        <w:rPr>
          <w:rFonts w:ascii="Arial" w:hAnsi="Arial" w:cs="Arial"/>
          <w:b/>
          <w:sz w:val="20"/>
          <w:szCs w:val="20"/>
        </w:rPr>
        <w:t xml:space="preserve"> </w:t>
      </w:r>
      <w:r w:rsidR="00096866">
        <w:rPr>
          <w:rFonts w:ascii="Arial" w:hAnsi="Arial" w:cs="Arial"/>
          <w:b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Rozhodnutie vedeckej rady po skončení habilitačného konania</w:t>
      </w:r>
      <w:r w:rsidR="00096866">
        <w:rPr>
          <w:rFonts w:ascii="Arial" w:hAnsi="Arial" w:cs="Arial"/>
          <w:sz w:val="20"/>
          <w:szCs w:val="20"/>
        </w:rPr>
        <w:t>:</w:t>
      </w:r>
    </w:p>
    <w:p w:rsidR="00096866" w:rsidRDefault="00096866" w:rsidP="00096866">
      <w:pPr>
        <w:rPr>
          <w:rFonts w:ascii="Arial" w:hAnsi="Arial" w:cs="Arial"/>
          <w:sz w:val="20"/>
          <w:szCs w:val="20"/>
        </w:rPr>
      </w:pPr>
    </w:p>
    <w:p w:rsidR="00C35E4F" w:rsidRPr="00096866" w:rsidRDefault="006856B1" w:rsidP="00E0041A">
      <w:pPr>
        <w:ind w:left="709"/>
        <w:rPr>
          <w:rFonts w:ascii="Arial" w:hAnsi="Arial" w:cs="Arial"/>
          <w:b/>
          <w:sz w:val="20"/>
          <w:szCs w:val="20"/>
        </w:rPr>
      </w:pPr>
      <w:r w:rsidRPr="003F1B77">
        <w:rPr>
          <w:rFonts w:ascii="Arial" w:hAnsi="Arial" w:cs="Arial"/>
          <w:sz w:val="20"/>
          <w:szCs w:val="20"/>
        </w:rPr>
        <w:t>Výpis zo záznamu zo zasadn</w:t>
      </w:r>
      <w:r w:rsidR="00B37B09" w:rsidRPr="003F1B77">
        <w:rPr>
          <w:rFonts w:ascii="Arial" w:hAnsi="Arial" w:cs="Arial"/>
          <w:sz w:val="20"/>
          <w:szCs w:val="20"/>
        </w:rPr>
        <w:t>utia VR UVLF v Košiciach dňa</w:t>
      </w:r>
      <w:r w:rsidR="00F9506A" w:rsidRPr="003F1B77">
        <w:rPr>
          <w:rFonts w:ascii="Arial" w:hAnsi="Arial" w:cs="Arial"/>
          <w:sz w:val="20"/>
          <w:szCs w:val="20"/>
        </w:rPr>
        <w:t xml:space="preserve"> </w:t>
      </w:r>
      <w:r w:rsidR="00860507">
        <w:rPr>
          <w:rFonts w:ascii="Arial" w:hAnsi="Arial" w:cs="Arial"/>
          <w:sz w:val="20"/>
          <w:szCs w:val="20"/>
        </w:rPr>
        <w:t>17.04.2024</w:t>
      </w:r>
      <w:r w:rsidR="0090325F" w:rsidRPr="003F1B77">
        <w:rPr>
          <w:rFonts w:ascii="Arial" w:hAnsi="Arial" w:cs="Arial"/>
          <w:sz w:val="20"/>
          <w:szCs w:val="20"/>
        </w:rPr>
        <w:t xml:space="preserve"> – začatie </w:t>
      </w:r>
      <w:r w:rsidR="00E0041A" w:rsidRPr="003F1B77">
        <w:rPr>
          <w:rFonts w:ascii="Arial" w:hAnsi="Arial" w:cs="Arial"/>
          <w:sz w:val="20"/>
          <w:szCs w:val="20"/>
        </w:rPr>
        <w:t>habilitačného</w:t>
      </w:r>
      <w:r w:rsidR="00E0041A">
        <w:rPr>
          <w:rFonts w:ascii="Arial" w:hAnsi="Arial" w:cs="Arial"/>
          <w:sz w:val="20"/>
          <w:szCs w:val="20"/>
        </w:rPr>
        <w:t xml:space="preserve"> </w:t>
      </w:r>
      <w:r w:rsidR="0090325F">
        <w:rPr>
          <w:rFonts w:ascii="Arial" w:hAnsi="Arial" w:cs="Arial"/>
          <w:sz w:val="20"/>
          <w:szCs w:val="20"/>
        </w:rPr>
        <w:t>konania</w:t>
      </w:r>
    </w:p>
    <w:p w:rsidR="005D0FF5" w:rsidRDefault="006856B1" w:rsidP="005D0F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60507">
        <w:rPr>
          <w:rFonts w:ascii="Arial" w:hAnsi="Arial" w:cs="Arial"/>
          <w:b/>
          <w:sz w:val="20"/>
          <w:szCs w:val="20"/>
        </w:rPr>
        <w:object w:dxaOrig="1540" w:dyaOrig="997">
          <v:shape id="_x0000_i1042" type="#_x0000_t75" style="width:77.25pt;height:49.5pt" o:ole="">
            <v:imagedata r:id="rId8" o:title=""/>
          </v:shape>
          <o:OLEObject Type="Embed" ProgID="Acrobat.Document.DC" ShapeID="_x0000_i1042" DrawAspect="Icon" ObjectID="_1775403896" r:id="rId9"/>
        </w:object>
      </w:r>
    </w:p>
    <w:p w:rsidR="00F35EF4" w:rsidRDefault="00F35EF4" w:rsidP="00F35EF4">
      <w:pPr>
        <w:ind w:left="709"/>
        <w:rPr>
          <w:rFonts w:ascii="Arial" w:hAnsi="Arial" w:cs="Arial"/>
          <w:sz w:val="20"/>
          <w:szCs w:val="20"/>
        </w:rPr>
      </w:pPr>
    </w:p>
    <w:p w:rsidR="00F35EF4" w:rsidRPr="00096866" w:rsidRDefault="00F35EF4" w:rsidP="00F35EF4">
      <w:pPr>
        <w:ind w:left="709"/>
        <w:rPr>
          <w:rFonts w:ascii="Arial" w:hAnsi="Arial" w:cs="Arial"/>
          <w:b/>
          <w:sz w:val="20"/>
          <w:szCs w:val="20"/>
        </w:rPr>
      </w:pPr>
      <w:r w:rsidRPr="00A91AC0">
        <w:rPr>
          <w:rFonts w:ascii="Arial" w:hAnsi="Arial" w:cs="Arial"/>
          <w:sz w:val="20"/>
          <w:szCs w:val="20"/>
        </w:rPr>
        <w:t>Výpis zo záznamu zo zasadnutia VR UVLF v Košiciach dňa</w:t>
      </w:r>
      <w:r w:rsidR="003105DF">
        <w:rPr>
          <w:rFonts w:ascii="Arial" w:hAnsi="Arial" w:cs="Arial"/>
          <w:sz w:val="20"/>
          <w:szCs w:val="20"/>
        </w:rPr>
        <w:t xml:space="preserve"> </w:t>
      </w:r>
      <w:r w:rsidR="00860507">
        <w:rPr>
          <w:rFonts w:ascii="Arial" w:hAnsi="Arial" w:cs="Arial"/>
          <w:sz w:val="20"/>
          <w:szCs w:val="20"/>
        </w:rPr>
        <w:t>..................</w:t>
      </w:r>
      <w:r w:rsidR="009E0A95">
        <w:rPr>
          <w:rFonts w:ascii="Arial" w:hAnsi="Arial" w:cs="Arial"/>
          <w:sz w:val="20"/>
          <w:szCs w:val="20"/>
        </w:rPr>
        <w:t xml:space="preserve"> </w:t>
      </w:r>
      <w:r w:rsidRPr="00A91AC0">
        <w:rPr>
          <w:rFonts w:ascii="Arial" w:hAnsi="Arial" w:cs="Arial"/>
          <w:sz w:val="20"/>
          <w:szCs w:val="20"/>
        </w:rPr>
        <w:t>– schválený návrh na</w:t>
      </w:r>
      <w:r>
        <w:rPr>
          <w:rFonts w:ascii="Arial" w:hAnsi="Arial" w:cs="Arial"/>
          <w:sz w:val="20"/>
          <w:szCs w:val="20"/>
        </w:rPr>
        <w:t xml:space="preserve"> menovanie</w:t>
      </w:r>
    </w:p>
    <w:p w:rsidR="00634E63" w:rsidRPr="00096866" w:rsidRDefault="00A91AC0" w:rsidP="0086050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6856B1" w:rsidRPr="00684FED" w:rsidRDefault="006856B1" w:rsidP="00447EB9">
      <w:pPr>
        <w:rPr>
          <w:rFonts w:ascii="Arial" w:hAnsi="Arial" w:cs="Arial"/>
          <w:b/>
          <w:sz w:val="20"/>
          <w:szCs w:val="20"/>
        </w:rPr>
      </w:pPr>
    </w:p>
    <w:p w:rsidR="00096866" w:rsidRDefault="00447EB9" w:rsidP="00096866">
      <w:pPr>
        <w:rPr>
          <w:rFonts w:ascii="Arial" w:hAnsi="Arial" w:cs="Arial"/>
          <w:sz w:val="20"/>
          <w:szCs w:val="20"/>
        </w:rPr>
      </w:pPr>
      <w:r w:rsidRPr="00684FED">
        <w:rPr>
          <w:rFonts w:ascii="Arial" w:hAnsi="Arial" w:cs="Arial"/>
          <w:b/>
          <w:sz w:val="20"/>
          <w:szCs w:val="20"/>
        </w:rPr>
        <w:t>ad h)</w:t>
      </w:r>
      <w:r w:rsidR="00096866" w:rsidRPr="00096866">
        <w:rPr>
          <w:rFonts w:ascii="Arial" w:hAnsi="Arial" w:cs="Arial"/>
          <w:sz w:val="20"/>
          <w:szCs w:val="20"/>
        </w:rPr>
        <w:t xml:space="preserve"> </w:t>
      </w:r>
      <w:r w:rsidR="00096866">
        <w:rPr>
          <w:rFonts w:ascii="Arial" w:hAnsi="Arial" w:cs="Arial"/>
          <w:sz w:val="20"/>
          <w:szCs w:val="20"/>
        </w:rPr>
        <w:tab/>
      </w:r>
      <w:r w:rsidR="00096866" w:rsidRPr="009A76B4">
        <w:rPr>
          <w:rFonts w:ascii="Arial" w:hAnsi="Arial" w:cs="Arial"/>
          <w:sz w:val="20"/>
          <w:szCs w:val="20"/>
        </w:rPr>
        <w:t>Ďalšie údaje o priebehu habilitačného konania:</w:t>
      </w:r>
    </w:p>
    <w:p w:rsidR="00096626" w:rsidRDefault="00096626" w:rsidP="00096866">
      <w:pPr>
        <w:rPr>
          <w:rFonts w:ascii="Arial" w:hAnsi="Arial" w:cs="Arial"/>
          <w:sz w:val="20"/>
          <w:szCs w:val="20"/>
        </w:rPr>
      </w:pPr>
    </w:p>
    <w:p w:rsidR="00A91AC0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 w:rsidRPr="00192E7C">
        <w:rPr>
          <w:rFonts w:ascii="Arial" w:hAnsi="Arial" w:cs="Arial"/>
          <w:sz w:val="20"/>
          <w:szCs w:val="20"/>
        </w:rPr>
        <w:t>Oznam o habilitačnej prednáške - denník Pravda</w:t>
      </w:r>
    </w:p>
    <w:p w:rsidR="00096866" w:rsidRPr="009A3A35" w:rsidRDefault="00096866" w:rsidP="009A3A35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17FEF">
        <w:rPr>
          <w:rFonts w:ascii="Arial" w:hAnsi="Arial" w:cs="Arial"/>
          <w:b/>
          <w:sz w:val="20"/>
          <w:szCs w:val="20"/>
        </w:rPr>
        <w:t xml:space="preserve">         </w:t>
      </w: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7913AD">
        <w:rPr>
          <w:rFonts w:ascii="Arial" w:hAnsi="Arial" w:cs="Arial"/>
          <w:sz w:val="20"/>
          <w:szCs w:val="20"/>
        </w:rPr>
        <w:t xml:space="preserve"> </w:t>
      </w:r>
    </w:p>
    <w:sectPr w:rsidR="00096866" w:rsidRPr="009A3A35" w:rsidSect="00E65863">
      <w:pgSz w:w="11906" w:h="16838"/>
      <w:pgMar w:top="1417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Bonum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D4D"/>
    <w:multiLevelType w:val="hybridMultilevel"/>
    <w:tmpl w:val="528AF7E2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6343647"/>
    <w:multiLevelType w:val="hybridMultilevel"/>
    <w:tmpl w:val="E49CA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5703"/>
    <w:multiLevelType w:val="hybridMultilevel"/>
    <w:tmpl w:val="A8C648A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4634981"/>
    <w:multiLevelType w:val="hybridMultilevel"/>
    <w:tmpl w:val="6104730E"/>
    <w:lvl w:ilvl="0" w:tplc="041B000F">
      <w:start w:val="1"/>
      <w:numFmt w:val="decimal"/>
      <w:lvlText w:val="%1."/>
      <w:lvlJc w:val="left"/>
      <w:pPr>
        <w:ind w:left="2498" w:hanging="360"/>
      </w:pPr>
    </w:lvl>
    <w:lvl w:ilvl="1" w:tplc="041B0019" w:tentative="1">
      <w:start w:val="1"/>
      <w:numFmt w:val="lowerLetter"/>
      <w:lvlText w:val="%2."/>
      <w:lvlJc w:val="left"/>
      <w:pPr>
        <w:ind w:left="3218" w:hanging="360"/>
      </w:pPr>
    </w:lvl>
    <w:lvl w:ilvl="2" w:tplc="041B001B" w:tentative="1">
      <w:start w:val="1"/>
      <w:numFmt w:val="lowerRoman"/>
      <w:lvlText w:val="%3."/>
      <w:lvlJc w:val="right"/>
      <w:pPr>
        <w:ind w:left="3938" w:hanging="180"/>
      </w:pPr>
    </w:lvl>
    <w:lvl w:ilvl="3" w:tplc="041B000F" w:tentative="1">
      <w:start w:val="1"/>
      <w:numFmt w:val="decimal"/>
      <w:lvlText w:val="%4."/>
      <w:lvlJc w:val="left"/>
      <w:pPr>
        <w:ind w:left="4658" w:hanging="360"/>
      </w:pPr>
    </w:lvl>
    <w:lvl w:ilvl="4" w:tplc="041B0019" w:tentative="1">
      <w:start w:val="1"/>
      <w:numFmt w:val="lowerLetter"/>
      <w:lvlText w:val="%5."/>
      <w:lvlJc w:val="left"/>
      <w:pPr>
        <w:ind w:left="5378" w:hanging="360"/>
      </w:pPr>
    </w:lvl>
    <w:lvl w:ilvl="5" w:tplc="041B001B" w:tentative="1">
      <w:start w:val="1"/>
      <w:numFmt w:val="lowerRoman"/>
      <w:lvlText w:val="%6."/>
      <w:lvlJc w:val="right"/>
      <w:pPr>
        <w:ind w:left="6098" w:hanging="180"/>
      </w:pPr>
    </w:lvl>
    <w:lvl w:ilvl="6" w:tplc="041B000F" w:tentative="1">
      <w:start w:val="1"/>
      <w:numFmt w:val="decimal"/>
      <w:lvlText w:val="%7."/>
      <w:lvlJc w:val="left"/>
      <w:pPr>
        <w:ind w:left="6818" w:hanging="360"/>
      </w:pPr>
    </w:lvl>
    <w:lvl w:ilvl="7" w:tplc="041B0019" w:tentative="1">
      <w:start w:val="1"/>
      <w:numFmt w:val="lowerLetter"/>
      <w:lvlText w:val="%8."/>
      <w:lvlJc w:val="left"/>
      <w:pPr>
        <w:ind w:left="7538" w:hanging="360"/>
      </w:pPr>
    </w:lvl>
    <w:lvl w:ilvl="8" w:tplc="041B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4" w15:restartNumberingAfterBreak="0">
    <w:nsid w:val="1E6076BD"/>
    <w:multiLevelType w:val="hybridMultilevel"/>
    <w:tmpl w:val="A4D65480"/>
    <w:lvl w:ilvl="0" w:tplc="ACEA33C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20F35358"/>
    <w:multiLevelType w:val="multilevel"/>
    <w:tmpl w:val="041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7D723AA"/>
    <w:multiLevelType w:val="hybridMultilevel"/>
    <w:tmpl w:val="D8E43D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2189F"/>
    <w:multiLevelType w:val="hybridMultilevel"/>
    <w:tmpl w:val="8FA04E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E9051B"/>
    <w:multiLevelType w:val="hybridMultilevel"/>
    <w:tmpl w:val="0BFE5118"/>
    <w:lvl w:ilvl="0" w:tplc="96F24A18">
      <w:start w:val="1"/>
      <w:numFmt w:val="lowerLetter"/>
      <w:lvlText w:val="%1)"/>
      <w:lvlJc w:val="left"/>
      <w:pPr>
        <w:ind w:left="141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9" w15:restartNumberingAfterBreak="0">
    <w:nsid w:val="2FDF3144"/>
    <w:multiLevelType w:val="hybridMultilevel"/>
    <w:tmpl w:val="AE34A49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33D57"/>
    <w:multiLevelType w:val="hybridMultilevel"/>
    <w:tmpl w:val="F2AE8C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42FA9"/>
    <w:multiLevelType w:val="hybridMultilevel"/>
    <w:tmpl w:val="69B4B0D4"/>
    <w:lvl w:ilvl="0" w:tplc="041B000F">
      <w:start w:val="1"/>
      <w:numFmt w:val="decimal"/>
      <w:lvlText w:val="%1."/>
      <w:lvlJc w:val="left"/>
      <w:pPr>
        <w:ind w:left="1778" w:hanging="360"/>
      </w:pPr>
    </w:lvl>
    <w:lvl w:ilvl="1" w:tplc="041B0019" w:tentative="1">
      <w:start w:val="1"/>
      <w:numFmt w:val="lowerLetter"/>
      <w:lvlText w:val="%2."/>
      <w:lvlJc w:val="left"/>
      <w:pPr>
        <w:ind w:left="2498" w:hanging="360"/>
      </w:pPr>
    </w:lvl>
    <w:lvl w:ilvl="2" w:tplc="041B001B" w:tentative="1">
      <w:start w:val="1"/>
      <w:numFmt w:val="lowerRoman"/>
      <w:lvlText w:val="%3."/>
      <w:lvlJc w:val="right"/>
      <w:pPr>
        <w:ind w:left="3218" w:hanging="180"/>
      </w:pPr>
    </w:lvl>
    <w:lvl w:ilvl="3" w:tplc="041B000F" w:tentative="1">
      <w:start w:val="1"/>
      <w:numFmt w:val="decimal"/>
      <w:lvlText w:val="%4."/>
      <w:lvlJc w:val="left"/>
      <w:pPr>
        <w:ind w:left="3938" w:hanging="360"/>
      </w:pPr>
    </w:lvl>
    <w:lvl w:ilvl="4" w:tplc="041B0019" w:tentative="1">
      <w:start w:val="1"/>
      <w:numFmt w:val="lowerLetter"/>
      <w:lvlText w:val="%5."/>
      <w:lvlJc w:val="left"/>
      <w:pPr>
        <w:ind w:left="4658" w:hanging="360"/>
      </w:pPr>
    </w:lvl>
    <w:lvl w:ilvl="5" w:tplc="041B001B" w:tentative="1">
      <w:start w:val="1"/>
      <w:numFmt w:val="lowerRoman"/>
      <w:lvlText w:val="%6."/>
      <w:lvlJc w:val="right"/>
      <w:pPr>
        <w:ind w:left="5378" w:hanging="180"/>
      </w:pPr>
    </w:lvl>
    <w:lvl w:ilvl="6" w:tplc="041B000F" w:tentative="1">
      <w:start w:val="1"/>
      <w:numFmt w:val="decimal"/>
      <w:lvlText w:val="%7."/>
      <w:lvlJc w:val="left"/>
      <w:pPr>
        <w:ind w:left="6098" w:hanging="360"/>
      </w:pPr>
    </w:lvl>
    <w:lvl w:ilvl="7" w:tplc="041B0019" w:tentative="1">
      <w:start w:val="1"/>
      <w:numFmt w:val="lowerLetter"/>
      <w:lvlText w:val="%8."/>
      <w:lvlJc w:val="left"/>
      <w:pPr>
        <w:ind w:left="6818" w:hanging="360"/>
      </w:pPr>
    </w:lvl>
    <w:lvl w:ilvl="8" w:tplc="041B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48E67B1"/>
    <w:multiLevelType w:val="hybridMultilevel"/>
    <w:tmpl w:val="6E44B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51F05"/>
    <w:multiLevelType w:val="hybridMultilevel"/>
    <w:tmpl w:val="9D1CBEAA"/>
    <w:lvl w:ilvl="0" w:tplc="92AE91C6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734AE5"/>
    <w:multiLevelType w:val="hybridMultilevel"/>
    <w:tmpl w:val="849E1876"/>
    <w:lvl w:ilvl="0" w:tplc="0DE457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0064E4"/>
    <w:multiLevelType w:val="hybridMultilevel"/>
    <w:tmpl w:val="D8C452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23CA7"/>
    <w:multiLevelType w:val="multilevel"/>
    <w:tmpl w:val="218411A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D837C76"/>
    <w:multiLevelType w:val="hybridMultilevel"/>
    <w:tmpl w:val="69E6FB6A"/>
    <w:lvl w:ilvl="0" w:tplc="041B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8" w15:restartNumberingAfterBreak="0">
    <w:nsid w:val="3FF01B66"/>
    <w:multiLevelType w:val="hybridMultilevel"/>
    <w:tmpl w:val="A3BA9E30"/>
    <w:lvl w:ilvl="0" w:tplc="041B000F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67" w:hanging="360"/>
      </w:pPr>
    </w:lvl>
    <w:lvl w:ilvl="2" w:tplc="041B001B" w:tentative="1">
      <w:start w:val="1"/>
      <w:numFmt w:val="lowerRoman"/>
      <w:lvlText w:val="%3."/>
      <w:lvlJc w:val="right"/>
      <w:pPr>
        <w:ind w:left="4287" w:hanging="180"/>
      </w:pPr>
    </w:lvl>
    <w:lvl w:ilvl="3" w:tplc="041B000F" w:tentative="1">
      <w:start w:val="1"/>
      <w:numFmt w:val="decimal"/>
      <w:lvlText w:val="%4."/>
      <w:lvlJc w:val="left"/>
      <w:pPr>
        <w:ind w:left="5007" w:hanging="360"/>
      </w:pPr>
    </w:lvl>
    <w:lvl w:ilvl="4" w:tplc="041B0019" w:tentative="1">
      <w:start w:val="1"/>
      <w:numFmt w:val="lowerLetter"/>
      <w:lvlText w:val="%5."/>
      <w:lvlJc w:val="left"/>
      <w:pPr>
        <w:ind w:left="5727" w:hanging="360"/>
      </w:pPr>
    </w:lvl>
    <w:lvl w:ilvl="5" w:tplc="041B001B" w:tentative="1">
      <w:start w:val="1"/>
      <w:numFmt w:val="lowerRoman"/>
      <w:lvlText w:val="%6."/>
      <w:lvlJc w:val="right"/>
      <w:pPr>
        <w:ind w:left="6447" w:hanging="180"/>
      </w:pPr>
    </w:lvl>
    <w:lvl w:ilvl="6" w:tplc="041B000F" w:tentative="1">
      <w:start w:val="1"/>
      <w:numFmt w:val="decimal"/>
      <w:lvlText w:val="%7."/>
      <w:lvlJc w:val="left"/>
      <w:pPr>
        <w:ind w:left="7167" w:hanging="360"/>
      </w:pPr>
    </w:lvl>
    <w:lvl w:ilvl="7" w:tplc="041B0019" w:tentative="1">
      <w:start w:val="1"/>
      <w:numFmt w:val="lowerLetter"/>
      <w:lvlText w:val="%8."/>
      <w:lvlJc w:val="left"/>
      <w:pPr>
        <w:ind w:left="7887" w:hanging="360"/>
      </w:pPr>
    </w:lvl>
    <w:lvl w:ilvl="8" w:tplc="041B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9" w15:restartNumberingAfterBreak="0">
    <w:nsid w:val="402A5650"/>
    <w:multiLevelType w:val="hybridMultilevel"/>
    <w:tmpl w:val="274A9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F2600"/>
    <w:multiLevelType w:val="hybridMultilevel"/>
    <w:tmpl w:val="B5CE53DA"/>
    <w:lvl w:ilvl="0" w:tplc="0405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6AE6582E">
      <w:start w:val="1"/>
      <w:numFmt w:val="bullet"/>
      <w:lvlText w:val="-"/>
      <w:lvlJc w:val="left"/>
      <w:pPr>
        <w:tabs>
          <w:tab w:val="num" w:pos="1512"/>
        </w:tabs>
        <w:ind w:left="1512" w:hanging="360"/>
      </w:pPr>
      <w:rPr>
        <w:rFonts w:ascii="Arial Narrow" w:eastAsia="Times New Roman" w:hAnsi="Arial Narrow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0B31674"/>
    <w:multiLevelType w:val="hybridMultilevel"/>
    <w:tmpl w:val="FFC4BE32"/>
    <w:lvl w:ilvl="0" w:tplc="041B0017">
      <w:start w:val="1"/>
      <w:numFmt w:val="lowerLetter"/>
      <w:lvlText w:val="%1)"/>
      <w:lvlJc w:val="left"/>
      <w:pPr>
        <w:ind w:left="1418" w:hanging="360"/>
      </w:pPr>
    </w:lvl>
    <w:lvl w:ilvl="1" w:tplc="041B0019" w:tentative="1">
      <w:start w:val="1"/>
      <w:numFmt w:val="lowerLetter"/>
      <w:lvlText w:val="%2."/>
      <w:lvlJc w:val="left"/>
      <w:pPr>
        <w:ind w:left="2138" w:hanging="360"/>
      </w:pPr>
    </w:lvl>
    <w:lvl w:ilvl="2" w:tplc="041B001B" w:tentative="1">
      <w:start w:val="1"/>
      <w:numFmt w:val="lowerRoman"/>
      <w:lvlText w:val="%3."/>
      <w:lvlJc w:val="right"/>
      <w:pPr>
        <w:ind w:left="2858" w:hanging="180"/>
      </w:pPr>
    </w:lvl>
    <w:lvl w:ilvl="3" w:tplc="041B000F" w:tentative="1">
      <w:start w:val="1"/>
      <w:numFmt w:val="decimal"/>
      <w:lvlText w:val="%4."/>
      <w:lvlJc w:val="left"/>
      <w:pPr>
        <w:ind w:left="3578" w:hanging="360"/>
      </w:pPr>
    </w:lvl>
    <w:lvl w:ilvl="4" w:tplc="041B0019" w:tentative="1">
      <w:start w:val="1"/>
      <w:numFmt w:val="lowerLetter"/>
      <w:lvlText w:val="%5."/>
      <w:lvlJc w:val="left"/>
      <w:pPr>
        <w:ind w:left="4298" w:hanging="360"/>
      </w:pPr>
    </w:lvl>
    <w:lvl w:ilvl="5" w:tplc="041B001B" w:tentative="1">
      <w:start w:val="1"/>
      <w:numFmt w:val="lowerRoman"/>
      <w:lvlText w:val="%6."/>
      <w:lvlJc w:val="right"/>
      <w:pPr>
        <w:ind w:left="5018" w:hanging="180"/>
      </w:pPr>
    </w:lvl>
    <w:lvl w:ilvl="6" w:tplc="041B000F" w:tentative="1">
      <w:start w:val="1"/>
      <w:numFmt w:val="decimal"/>
      <w:lvlText w:val="%7."/>
      <w:lvlJc w:val="left"/>
      <w:pPr>
        <w:ind w:left="5738" w:hanging="360"/>
      </w:pPr>
    </w:lvl>
    <w:lvl w:ilvl="7" w:tplc="041B0019" w:tentative="1">
      <w:start w:val="1"/>
      <w:numFmt w:val="lowerLetter"/>
      <w:lvlText w:val="%8."/>
      <w:lvlJc w:val="left"/>
      <w:pPr>
        <w:ind w:left="6458" w:hanging="360"/>
      </w:pPr>
    </w:lvl>
    <w:lvl w:ilvl="8" w:tplc="041B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5B116963"/>
    <w:multiLevelType w:val="hybridMultilevel"/>
    <w:tmpl w:val="B6D4663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E6911"/>
    <w:multiLevelType w:val="hybridMultilevel"/>
    <w:tmpl w:val="77789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A7BA1"/>
    <w:multiLevelType w:val="multilevel"/>
    <w:tmpl w:val="2D96318A"/>
    <w:lvl w:ilvl="0">
      <w:start w:val="1"/>
      <w:numFmt w:val="decimal"/>
      <w:lvlText w:val="%1."/>
      <w:lvlJc w:val="left"/>
      <w:pPr>
        <w:tabs>
          <w:tab w:val="num" w:pos="1595"/>
        </w:tabs>
        <w:ind w:left="159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25" w:hanging="390"/>
      </w:pPr>
      <w:rPr>
        <w:rFonts w:hint="default"/>
      </w:rPr>
    </w:lvl>
    <w:lvl w:ilvl="2">
      <w:start w:val="6"/>
      <w:numFmt w:val="decimal"/>
      <w:isLgl/>
      <w:lvlText w:val="%1.%2.%3"/>
      <w:lvlJc w:val="left"/>
      <w:pPr>
        <w:ind w:left="19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75" w:hanging="1440"/>
      </w:pPr>
      <w:rPr>
        <w:rFonts w:hint="default"/>
      </w:rPr>
    </w:lvl>
  </w:abstractNum>
  <w:abstractNum w:abstractNumId="25" w15:restartNumberingAfterBreak="0">
    <w:nsid w:val="68537D74"/>
    <w:multiLevelType w:val="hybridMultilevel"/>
    <w:tmpl w:val="82A686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16F3"/>
    <w:multiLevelType w:val="hybridMultilevel"/>
    <w:tmpl w:val="ECA40B0C"/>
    <w:lvl w:ilvl="0" w:tplc="AEAEF62E">
      <w:start w:val="2022"/>
      <w:numFmt w:val="decimal"/>
      <w:lvlText w:val="%1"/>
      <w:lvlJc w:val="left"/>
      <w:pPr>
        <w:ind w:left="2210" w:hanging="43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858" w:hanging="360"/>
      </w:pPr>
    </w:lvl>
    <w:lvl w:ilvl="2" w:tplc="041B001B" w:tentative="1">
      <w:start w:val="1"/>
      <w:numFmt w:val="lowerRoman"/>
      <w:lvlText w:val="%3."/>
      <w:lvlJc w:val="right"/>
      <w:pPr>
        <w:ind w:left="3578" w:hanging="180"/>
      </w:pPr>
    </w:lvl>
    <w:lvl w:ilvl="3" w:tplc="041B000F" w:tentative="1">
      <w:start w:val="1"/>
      <w:numFmt w:val="decimal"/>
      <w:lvlText w:val="%4."/>
      <w:lvlJc w:val="left"/>
      <w:pPr>
        <w:ind w:left="4298" w:hanging="360"/>
      </w:pPr>
    </w:lvl>
    <w:lvl w:ilvl="4" w:tplc="041B0019" w:tentative="1">
      <w:start w:val="1"/>
      <w:numFmt w:val="lowerLetter"/>
      <w:lvlText w:val="%5."/>
      <w:lvlJc w:val="left"/>
      <w:pPr>
        <w:ind w:left="5018" w:hanging="360"/>
      </w:pPr>
    </w:lvl>
    <w:lvl w:ilvl="5" w:tplc="041B001B" w:tentative="1">
      <w:start w:val="1"/>
      <w:numFmt w:val="lowerRoman"/>
      <w:lvlText w:val="%6."/>
      <w:lvlJc w:val="right"/>
      <w:pPr>
        <w:ind w:left="5738" w:hanging="180"/>
      </w:pPr>
    </w:lvl>
    <w:lvl w:ilvl="6" w:tplc="041B000F" w:tentative="1">
      <w:start w:val="1"/>
      <w:numFmt w:val="decimal"/>
      <w:lvlText w:val="%7."/>
      <w:lvlJc w:val="left"/>
      <w:pPr>
        <w:ind w:left="6458" w:hanging="360"/>
      </w:pPr>
    </w:lvl>
    <w:lvl w:ilvl="7" w:tplc="041B0019" w:tentative="1">
      <w:start w:val="1"/>
      <w:numFmt w:val="lowerLetter"/>
      <w:lvlText w:val="%8."/>
      <w:lvlJc w:val="left"/>
      <w:pPr>
        <w:ind w:left="7178" w:hanging="360"/>
      </w:pPr>
    </w:lvl>
    <w:lvl w:ilvl="8" w:tplc="041B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7" w15:restartNumberingAfterBreak="0">
    <w:nsid w:val="6EB971E0"/>
    <w:multiLevelType w:val="hybridMultilevel"/>
    <w:tmpl w:val="6846B3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36759E"/>
    <w:multiLevelType w:val="hybridMultilevel"/>
    <w:tmpl w:val="26A025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41E44"/>
    <w:multiLevelType w:val="hybridMultilevel"/>
    <w:tmpl w:val="A970AE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4D566E"/>
    <w:multiLevelType w:val="hybridMultilevel"/>
    <w:tmpl w:val="9D2054EE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07" w:hanging="360"/>
      </w:pPr>
    </w:lvl>
    <w:lvl w:ilvl="2" w:tplc="041B001B" w:tentative="1">
      <w:start w:val="1"/>
      <w:numFmt w:val="lowerRoman"/>
      <w:lvlText w:val="%3."/>
      <w:lvlJc w:val="right"/>
      <w:pPr>
        <w:ind w:left="3927" w:hanging="180"/>
      </w:pPr>
    </w:lvl>
    <w:lvl w:ilvl="3" w:tplc="041B000F" w:tentative="1">
      <w:start w:val="1"/>
      <w:numFmt w:val="decimal"/>
      <w:lvlText w:val="%4."/>
      <w:lvlJc w:val="left"/>
      <w:pPr>
        <w:ind w:left="4647" w:hanging="360"/>
      </w:pPr>
    </w:lvl>
    <w:lvl w:ilvl="4" w:tplc="041B0019" w:tentative="1">
      <w:start w:val="1"/>
      <w:numFmt w:val="lowerLetter"/>
      <w:lvlText w:val="%5."/>
      <w:lvlJc w:val="left"/>
      <w:pPr>
        <w:ind w:left="5367" w:hanging="360"/>
      </w:pPr>
    </w:lvl>
    <w:lvl w:ilvl="5" w:tplc="041B001B" w:tentative="1">
      <w:start w:val="1"/>
      <w:numFmt w:val="lowerRoman"/>
      <w:lvlText w:val="%6."/>
      <w:lvlJc w:val="right"/>
      <w:pPr>
        <w:ind w:left="6087" w:hanging="180"/>
      </w:pPr>
    </w:lvl>
    <w:lvl w:ilvl="6" w:tplc="041B000F" w:tentative="1">
      <w:start w:val="1"/>
      <w:numFmt w:val="decimal"/>
      <w:lvlText w:val="%7."/>
      <w:lvlJc w:val="left"/>
      <w:pPr>
        <w:ind w:left="6807" w:hanging="360"/>
      </w:pPr>
    </w:lvl>
    <w:lvl w:ilvl="7" w:tplc="041B0019" w:tentative="1">
      <w:start w:val="1"/>
      <w:numFmt w:val="lowerLetter"/>
      <w:lvlText w:val="%8."/>
      <w:lvlJc w:val="left"/>
      <w:pPr>
        <w:ind w:left="7527" w:hanging="360"/>
      </w:pPr>
    </w:lvl>
    <w:lvl w:ilvl="8" w:tplc="041B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2"/>
  </w:num>
  <w:num w:numId="2">
    <w:abstractNumId w:val="7"/>
  </w:num>
  <w:num w:numId="3">
    <w:abstractNumId w:val="5"/>
  </w:num>
  <w:num w:numId="4">
    <w:abstractNumId w:val="14"/>
  </w:num>
  <w:num w:numId="5">
    <w:abstractNumId w:val="24"/>
  </w:num>
  <w:num w:numId="6">
    <w:abstractNumId w:val="20"/>
  </w:num>
  <w:num w:numId="7">
    <w:abstractNumId w:val="16"/>
  </w:num>
  <w:num w:numId="8">
    <w:abstractNumId w:val="30"/>
  </w:num>
  <w:num w:numId="9">
    <w:abstractNumId w:val="18"/>
  </w:num>
  <w:num w:numId="10">
    <w:abstractNumId w:val="17"/>
  </w:num>
  <w:num w:numId="11">
    <w:abstractNumId w:val="28"/>
  </w:num>
  <w:num w:numId="12">
    <w:abstractNumId w:val="15"/>
  </w:num>
  <w:num w:numId="13">
    <w:abstractNumId w:val="21"/>
  </w:num>
  <w:num w:numId="14">
    <w:abstractNumId w:val="6"/>
  </w:num>
  <w:num w:numId="15">
    <w:abstractNumId w:val="25"/>
  </w:num>
  <w:num w:numId="16">
    <w:abstractNumId w:val="8"/>
  </w:num>
  <w:num w:numId="17">
    <w:abstractNumId w:val="27"/>
  </w:num>
  <w:num w:numId="18">
    <w:abstractNumId w:val="12"/>
  </w:num>
  <w:num w:numId="19">
    <w:abstractNumId w:val="9"/>
  </w:num>
  <w:num w:numId="20">
    <w:abstractNumId w:val="29"/>
  </w:num>
  <w:num w:numId="21">
    <w:abstractNumId w:val="19"/>
  </w:num>
  <w:num w:numId="22">
    <w:abstractNumId w:val="23"/>
  </w:num>
  <w:num w:numId="23">
    <w:abstractNumId w:val="10"/>
  </w:num>
  <w:num w:numId="24">
    <w:abstractNumId w:val="2"/>
  </w:num>
  <w:num w:numId="25">
    <w:abstractNumId w:val="0"/>
  </w:num>
  <w:num w:numId="26">
    <w:abstractNumId w:val="11"/>
  </w:num>
  <w:num w:numId="27">
    <w:abstractNumId w:val="26"/>
  </w:num>
  <w:num w:numId="28">
    <w:abstractNumId w:val="4"/>
  </w:num>
  <w:num w:numId="29">
    <w:abstractNumId w:val="3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noPunctuationKerning/>
  <w:characterSpacingControl w:val="doNotCompress"/>
  <w:savePreviewPicture/>
  <w:compat>
    <w:compatSetting w:name="compatibilityMode" w:uri="http://schemas.microsoft.com/office/word" w:val="12"/>
  </w:compat>
  <w:rsids>
    <w:rsidRoot w:val="0002074A"/>
    <w:rsid w:val="00001DCD"/>
    <w:rsid w:val="00011685"/>
    <w:rsid w:val="0002074A"/>
    <w:rsid w:val="00030AA6"/>
    <w:rsid w:val="00033790"/>
    <w:rsid w:val="0003509A"/>
    <w:rsid w:val="00043386"/>
    <w:rsid w:val="00045CCC"/>
    <w:rsid w:val="00055B9F"/>
    <w:rsid w:val="00087D76"/>
    <w:rsid w:val="00092117"/>
    <w:rsid w:val="00096626"/>
    <w:rsid w:val="00096866"/>
    <w:rsid w:val="000A0B28"/>
    <w:rsid w:val="000A2739"/>
    <w:rsid w:val="000A4905"/>
    <w:rsid w:val="000B0D56"/>
    <w:rsid w:val="000B6747"/>
    <w:rsid w:val="000E7390"/>
    <w:rsid w:val="000F71F5"/>
    <w:rsid w:val="00101E31"/>
    <w:rsid w:val="00103D8F"/>
    <w:rsid w:val="00105B0C"/>
    <w:rsid w:val="00120B3A"/>
    <w:rsid w:val="001219E4"/>
    <w:rsid w:val="0012436C"/>
    <w:rsid w:val="00141D03"/>
    <w:rsid w:val="00146416"/>
    <w:rsid w:val="00146D32"/>
    <w:rsid w:val="00147A1A"/>
    <w:rsid w:val="00187CF3"/>
    <w:rsid w:val="001908DA"/>
    <w:rsid w:val="00192E7C"/>
    <w:rsid w:val="001A1B36"/>
    <w:rsid w:val="001A5AE4"/>
    <w:rsid w:val="001B386A"/>
    <w:rsid w:val="001E12D5"/>
    <w:rsid w:val="00203F64"/>
    <w:rsid w:val="002061D5"/>
    <w:rsid w:val="0021111D"/>
    <w:rsid w:val="00211E49"/>
    <w:rsid w:val="002241BE"/>
    <w:rsid w:val="00257AFD"/>
    <w:rsid w:val="00261C83"/>
    <w:rsid w:val="00265661"/>
    <w:rsid w:val="00266D68"/>
    <w:rsid w:val="00267107"/>
    <w:rsid w:val="002710A2"/>
    <w:rsid w:val="00290D83"/>
    <w:rsid w:val="002930D5"/>
    <w:rsid w:val="00296A7E"/>
    <w:rsid w:val="002A18FA"/>
    <w:rsid w:val="002C1690"/>
    <w:rsid w:val="002C5C81"/>
    <w:rsid w:val="002D25D6"/>
    <w:rsid w:val="003006A6"/>
    <w:rsid w:val="00301E09"/>
    <w:rsid w:val="003105DF"/>
    <w:rsid w:val="00314FDC"/>
    <w:rsid w:val="00321B32"/>
    <w:rsid w:val="00326EFF"/>
    <w:rsid w:val="00327DB4"/>
    <w:rsid w:val="00351013"/>
    <w:rsid w:val="003545FC"/>
    <w:rsid w:val="00356FE8"/>
    <w:rsid w:val="00361307"/>
    <w:rsid w:val="003711C9"/>
    <w:rsid w:val="00381137"/>
    <w:rsid w:val="003827A4"/>
    <w:rsid w:val="00383269"/>
    <w:rsid w:val="00394E28"/>
    <w:rsid w:val="00396DEB"/>
    <w:rsid w:val="00397CCF"/>
    <w:rsid w:val="003B0951"/>
    <w:rsid w:val="003E7826"/>
    <w:rsid w:val="003F1B77"/>
    <w:rsid w:val="003F4777"/>
    <w:rsid w:val="003F4BA7"/>
    <w:rsid w:val="004167C5"/>
    <w:rsid w:val="00440054"/>
    <w:rsid w:val="0044520B"/>
    <w:rsid w:val="00446040"/>
    <w:rsid w:val="00447EB9"/>
    <w:rsid w:val="00460125"/>
    <w:rsid w:val="00476047"/>
    <w:rsid w:val="00484CF1"/>
    <w:rsid w:val="00494365"/>
    <w:rsid w:val="00497031"/>
    <w:rsid w:val="004A0025"/>
    <w:rsid w:val="004A0047"/>
    <w:rsid w:val="004C3900"/>
    <w:rsid w:val="004E1468"/>
    <w:rsid w:val="004F54C7"/>
    <w:rsid w:val="005006FF"/>
    <w:rsid w:val="005117A4"/>
    <w:rsid w:val="0052155B"/>
    <w:rsid w:val="00535B65"/>
    <w:rsid w:val="00540948"/>
    <w:rsid w:val="005438F4"/>
    <w:rsid w:val="0054788F"/>
    <w:rsid w:val="0055153C"/>
    <w:rsid w:val="0056448F"/>
    <w:rsid w:val="00583356"/>
    <w:rsid w:val="005C1D49"/>
    <w:rsid w:val="005C3D40"/>
    <w:rsid w:val="005D0FF5"/>
    <w:rsid w:val="005F41AC"/>
    <w:rsid w:val="005F433B"/>
    <w:rsid w:val="005F4D7E"/>
    <w:rsid w:val="00600154"/>
    <w:rsid w:val="006069A6"/>
    <w:rsid w:val="00610295"/>
    <w:rsid w:val="00634E63"/>
    <w:rsid w:val="006429BB"/>
    <w:rsid w:val="00645C5F"/>
    <w:rsid w:val="00645E5F"/>
    <w:rsid w:val="00654BFA"/>
    <w:rsid w:val="006617DE"/>
    <w:rsid w:val="00663F11"/>
    <w:rsid w:val="006652B3"/>
    <w:rsid w:val="0067258E"/>
    <w:rsid w:val="006832EB"/>
    <w:rsid w:val="00684FED"/>
    <w:rsid w:val="006856B1"/>
    <w:rsid w:val="00687085"/>
    <w:rsid w:val="006A022C"/>
    <w:rsid w:val="006A2094"/>
    <w:rsid w:val="006A7BCE"/>
    <w:rsid w:val="006C79B0"/>
    <w:rsid w:val="006D215A"/>
    <w:rsid w:val="006E0AA1"/>
    <w:rsid w:val="006E68DB"/>
    <w:rsid w:val="007074BA"/>
    <w:rsid w:val="00721D3A"/>
    <w:rsid w:val="00752D44"/>
    <w:rsid w:val="00755D4E"/>
    <w:rsid w:val="00772880"/>
    <w:rsid w:val="007728EE"/>
    <w:rsid w:val="00777EEA"/>
    <w:rsid w:val="00784D3B"/>
    <w:rsid w:val="007913AD"/>
    <w:rsid w:val="007A090D"/>
    <w:rsid w:val="007A4F0C"/>
    <w:rsid w:val="007B6C3B"/>
    <w:rsid w:val="007D70F2"/>
    <w:rsid w:val="007E5BAC"/>
    <w:rsid w:val="007F6F32"/>
    <w:rsid w:val="0080041F"/>
    <w:rsid w:val="00801F5D"/>
    <w:rsid w:val="00822F62"/>
    <w:rsid w:val="008256CE"/>
    <w:rsid w:val="00827F49"/>
    <w:rsid w:val="0083678D"/>
    <w:rsid w:val="00860507"/>
    <w:rsid w:val="00861100"/>
    <w:rsid w:val="008643C9"/>
    <w:rsid w:val="00872885"/>
    <w:rsid w:val="00893F0E"/>
    <w:rsid w:val="008A7D7D"/>
    <w:rsid w:val="008C51CF"/>
    <w:rsid w:val="008D1277"/>
    <w:rsid w:val="008D4640"/>
    <w:rsid w:val="008F715D"/>
    <w:rsid w:val="0090325F"/>
    <w:rsid w:val="00906B5E"/>
    <w:rsid w:val="00917854"/>
    <w:rsid w:val="0093025F"/>
    <w:rsid w:val="00935545"/>
    <w:rsid w:val="00943DE6"/>
    <w:rsid w:val="009454BC"/>
    <w:rsid w:val="009510BB"/>
    <w:rsid w:val="00957DCB"/>
    <w:rsid w:val="009A0CE6"/>
    <w:rsid w:val="009A3A35"/>
    <w:rsid w:val="009B3E24"/>
    <w:rsid w:val="009D56F1"/>
    <w:rsid w:val="009E0A95"/>
    <w:rsid w:val="009F58ED"/>
    <w:rsid w:val="009F729B"/>
    <w:rsid w:val="00A01EA6"/>
    <w:rsid w:val="00A07E4D"/>
    <w:rsid w:val="00A10DAF"/>
    <w:rsid w:val="00A17FEF"/>
    <w:rsid w:val="00A4575B"/>
    <w:rsid w:val="00A66187"/>
    <w:rsid w:val="00A76FDA"/>
    <w:rsid w:val="00A82216"/>
    <w:rsid w:val="00A82DA2"/>
    <w:rsid w:val="00A90BD7"/>
    <w:rsid w:val="00A91AC0"/>
    <w:rsid w:val="00AC57D3"/>
    <w:rsid w:val="00B0597C"/>
    <w:rsid w:val="00B07D4A"/>
    <w:rsid w:val="00B136F0"/>
    <w:rsid w:val="00B14457"/>
    <w:rsid w:val="00B1502D"/>
    <w:rsid w:val="00B2256E"/>
    <w:rsid w:val="00B2383D"/>
    <w:rsid w:val="00B31484"/>
    <w:rsid w:val="00B319BE"/>
    <w:rsid w:val="00B32B04"/>
    <w:rsid w:val="00B37B09"/>
    <w:rsid w:val="00B40E8F"/>
    <w:rsid w:val="00B47B8C"/>
    <w:rsid w:val="00B67A5F"/>
    <w:rsid w:val="00B77BBF"/>
    <w:rsid w:val="00B84F1F"/>
    <w:rsid w:val="00B85267"/>
    <w:rsid w:val="00B95821"/>
    <w:rsid w:val="00BA6A91"/>
    <w:rsid w:val="00BB2607"/>
    <w:rsid w:val="00BB6910"/>
    <w:rsid w:val="00BD50E0"/>
    <w:rsid w:val="00BE2C50"/>
    <w:rsid w:val="00BE2D8C"/>
    <w:rsid w:val="00C204C4"/>
    <w:rsid w:val="00C35E4F"/>
    <w:rsid w:val="00C6768E"/>
    <w:rsid w:val="00C721D7"/>
    <w:rsid w:val="00C73EEA"/>
    <w:rsid w:val="00C80CCA"/>
    <w:rsid w:val="00C815A9"/>
    <w:rsid w:val="00C84FCA"/>
    <w:rsid w:val="00C90986"/>
    <w:rsid w:val="00C91CF6"/>
    <w:rsid w:val="00CA1DBB"/>
    <w:rsid w:val="00CA59B1"/>
    <w:rsid w:val="00CC08B2"/>
    <w:rsid w:val="00CD4B28"/>
    <w:rsid w:val="00CD6851"/>
    <w:rsid w:val="00CF0D26"/>
    <w:rsid w:val="00CF69FF"/>
    <w:rsid w:val="00D155C1"/>
    <w:rsid w:val="00D32AE7"/>
    <w:rsid w:val="00D41BF3"/>
    <w:rsid w:val="00D53463"/>
    <w:rsid w:val="00D56273"/>
    <w:rsid w:val="00D62031"/>
    <w:rsid w:val="00D93955"/>
    <w:rsid w:val="00DF1DFF"/>
    <w:rsid w:val="00DF6704"/>
    <w:rsid w:val="00E0041A"/>
    <w:rsid w:val="00E13670"/>
    <w:rsid w:val="00E32953"/>
    <w:rsid w:val="00E34C77"/>
    <w:rsid w:val="00E3670C"/>
    <w:rsid w:val="00E52C78"/>
    <w:rsid w:val="00E532FA"/>
    <w:rsid w:val="00E65863"/>
    <w:rsid w:val="00E71DB7"/>
    <w:rsid w:val="00E72EBE"/>
    <w:rsid w:val="00E85CD0"/>
    <w:rsid w:val="00E9387B"/>
    <w:rsid w:val="00E96A25"/>
    <w:rsid w:val="00EC127E"/>
    <w:rsid w:val="00F005ED"/>
    <w:rsid w:val="00F175B5"/>
    <w:rsid w:val="00F2789D"/>
    <w:rsid w:val="00F339EB"/>
    <w:rsid w:val="00F35EF4"/>
    <w:rsid w:val="00F45727"/>
    <w:rsid w:val="00F52F52"/>
    <w:rsid w:val="00F55464"/>
    <w:rsid w:val="00F57A63"/>
    <w:rsid w:val="00F6375A"/>
    <w:rsid w:val="00F66FD4"/>
    <w:rsid w:val="00F736F5"/>
    <w:rsid w:val="00F85D0E"/>
    <w:rsid w:val="00F9506A"/>
    <w:rsid w:val="00F95AFD"/>
    <w:rsid w:val="00FB49AD"/>
    <w:rsid w:val="00FC7952"/>
    <w:rsid w:val="00FD6F1B"/>
    <w:rsid w:val="00FD71B4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48E2E"/>
  <w15:docId w15:val="{866270BA-E308-4A78-B368-18D38BA9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37B09"/>
    <w:rPr>
      <w:sz w:val="24"/>
      <w:szCs w:val="24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41D03"/>
    <w:pPr>
      <w:spacing w:after="120"/>
    </w:pPr>
  </w:style>
  <w:style w:type="paragraph" w:styleId="Zarkazkladnhotextu">
    <w:name w:val="Body Text Indent"/>
    <w:basedOn w:val="Normlny"/>
    <w:rsid w:val="00141D03"/>
    <w:pPr>
      <w:spacing w:after="120"/>
      <w:ind w:left="283"/>
    </w:pPr>
  </w:style>
  <w:style w:type="table" w:styleId="Mriekatabuky">
    <w:name w:val="Table Grid"/>
    <w:basedOn w:val="Normlnatabuka"/>
    <w:rsid w:val="00301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C676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Odsekzoznamu">
    <w:name w:val="List Paragraph"/>
    <w:basedOn w:val="Normlny"/>
    <w:uiPriority w:val="34"/>
    <w:qFormat/>
    <w:rsid w:val="0044604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96866"/>
    <w:rPr>
      <w:color w:val="0000FF" w:themeColor="hyperlink"/>
      <w:u w:val="single"/>
    </w:rPr>
  </w:style>
  <w:style w:type="paragraph" w:customStyle="1" w:styleId="Default">
    <w:name w:val="Default"/>
    <w:rsid w:val="00326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lnytextDPZP">
    <w:name w:val="Normálny text DP ZP"/>
    <w:rsid w:val="00484CF1"/>
    <w:pPr>
      <w:spacing w:before="60" w:line="360" w:lineRule="auto"/>
      <w:ind w:firstLine="510"/>
      <w:jc w:val="both"/>
    </w:pPr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4D837-0662-482D-B9CF-8395A344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3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ad a)</vt:lpstr>
    </vt:vector>
  </TitlesOfParts>
  <Company>NRL UVL</Company>
  <LinksUpToDate>false</LinksUpToDate>
  <CharactersWithSpaces>7484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a)</dc:title>
  <dc:creator>Jaroslav  Legáth</dc:creator>
  <cp:lastModifiedBy>Kočutová Michaela, Mgr.</cp:lastModifiedBy>
  <cp:revision>191</cp:revision>
  <dcterms:created xsi:type="dcterms:W3CDTF">2015-05-19T10:11:00Z</dcterms:created>
  <dcterms:modified xsi:type="dcterms:W3CDTF">2024-04-23T16:58:00Z</dcterms:modified>
</cp:coreProperties>
</file>